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3" w:rsidRDefault="00797D03" w:rsidP="007B6840">
      <w:pPr>
        <w:tabs>
          <w:tab w:val="left" w:pos="1374"/>
        </w:tabs>
        <w:rPr>
          <w:rtl/>
          <w:lang w:bidi="ar-AE"/>
        </w:rPr>
      </w:pPr>
      <w:bookmarkStart w:id="0" w:name="_GoBack"/>
      <w:bookmarkEnd w:id="0"/>
    </w:p>
    <w:p w:rsidR="000A09D4" w:rsidRDefault="000A09D4" w:rsidP="007B6840">
      <w:pPr>
        <w:tabs>
          <w:tab w:val="left" w:pos="1374"/>
        </w:tabs>
        <w:rPr>
          <w:rtl/>
          <w:lang w:bidi="ar-AE"/>
        </w:rPr>
      </w:pPr>
    </w:p>
    <w:p w:rsidR="000A09D4" w:rsidRPr="003244A1" w:rsidRDefault="009C7475" w:rsidP="000A09D4">
      <w:pPr>
        <w:jc w:val="right"/>
        <w:rPr>
          <w:rFonts w:cs="Arabic Transparent"/>
          <w:sz w:val="28"/>
          <w:szCs w:val="28"/>
          <w:lang w:bidi="ar-AE"/>
        </w:rPr>
      </w:pPr>
      <w:r>
        <w:rPr>
          <w:rFonts w:cs="Arabic Transparent"/>
          <w:b/>
          <w:bCs/>
          <w:sz w:val="26"/>
          <w:szCs w:val="26"/>
        </w:rPr>
        <w:t>AAA-11-Q</w:t>
      </w:r>
    </w:p>
    <w:p w:rsidR="000A09D4" w:rsidRDefault="000A09D4" w:rsidP="000A09D4">
      <w:pPr>
        <w:jc w:val="center"/>
        <w:rPr>
          <w:b/>
          <w:bCs/>
          <w:sz w:val="32"/>
          <w:szCs w:val="32"/>
        </w:rPr>
      </w:pPr>
      <w:r w:rsidRPr="003244A1">
        <w:rPr>
          <w:rFonts w:ascii="Algerian" w:hAnsi="Algerian" w:cs="Arabic Transparent" w:hint="cs"/>
          <w:b/>
          <w:bCs/>
          <w:sz w:val="36"/>
          <w:szCs w:val="36"/>
          <w:rtl/>
          <w:lang w:bidi="ar-AE"/>
        </w:rPr>
        <w:t>طلب</w:t>
      </w:r>
      <w:r w:rsidRPr="003244A1">
        <w:rPr>
          <w:rFonts w:ascii="Algerian" w:hAnsi="Algerian" w:cs="Arabic Transparent"/>
          <w:b/>
          <w:bCs/>
          <w:sz w:val="36"/>
          <w:szCs w:val="36"/>
          <w:rtl/>
          <w:lang w:bidi="ar-AE"/>
        </w:rPr>
        <w:t xml:space="preserve"> استيراد</w:t>
      </w:r>
      <w:r w:rsidR="0093470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غذاء اسماك</w:t>
      </w:r>
    </w:p>
    <w:p w:rsidR="00B8332A" w:rsidRPr="009B0A49" w:rsidRDefault="00B8332A" w:rsidP="000A09D4">
      <w:pPr>
        <w:jc w:val="center"/>
        <w:rPr>
          <w:b/>
          <w:bCs/>
          <w:sz w:val="32"/>
          <w:szCs w:val="32"/>
          <w:rtl/>
          <w:lang w:bidi="ar-AE"/>
        </w:rPr>
      </w:pPr>
      <w:r>
        <w:rPr>
          <w:b/>
          <w:bCs/>
          <w:sz w:val="32"/>
          <w:szCs w:val="32"/>
          <w:lang w:bidi="ar-AE"/>
        </w:rPr>
        <w:t xml:space="preserve">Request </w:t>
      </w:r>
      <w:r w:rsidRPr="00B8332A">
        <w:rPr>
          <w:b/>
          <w:bCs/>
          <w:sz w:val="32"/>
          <w:szCs w:val="32"/>
          <w:lang w:bidi="ar-AE"/>
        </w:rPr>
        <w:t xml:space="preserve">of </w:t>
      </w:r>
      <w:proofErr w:type="spellStart"/>
      <w:r w:rsidRPr="00B8332A">
        <w:rPr>
          <w:b/>
          <w:bCs/>
          <w:sz w:val="32"/>
          <w:szCs w:val="32"/>
          <w:lang w:bidi="ar-AE"/>
        </w:rPr>
        <w:t>improt</w:t>
      </w:r>
      <w:proofErr w:type="spellEnd"/>
      <w:r w:rsidRPr="00B8332A">
        <w:rPr>
          <w:b/>
          <w:bCs/>
          <w:sz w:val="32"/>
          <w:szCs w:val="32"/>
          <w:lang w:bidi="ar-AE"/>
        </w:rPr>
        <w:t xml:space="preserve"> permit for fish food</w:t>
      </w:r>
    </w:p>
    <w:p w:rsidR="000A09D4" w:rsidRPr="006F770C" w:rsidRDefault="000A09D4" w:rsidP="000A09D4">
      <w:pPr>
        <w:rPr>
          <w:rFonts w:cs="Arabic Transparent"/>
          <w:rtl/>
          <w:lang w:bidi="ar-AE"/>
        </w:rPr>
      </w:pPr>
    </w:p>
    <w:p w:rsidR="000A09D4" w:rsidRPr="00B63782" w:rsidRDefault="000E0449" w:rsidP="00B63782">
      <w:pPr>
        <w:rPr>
          <w:rFonts w:ascii="Arial" w:eastAsia="Calibri" w:hAnsi="Arial" w:cs="Arial"/>
          <w:sz w:val="20"/>
          <w:szCs w:val="20"/>
          <w:rtl/>
        </w:rPr>
      </w:pPr>
      <w:r>
        <w:rPr>
          <w:rFonts w:cs="Arabic Transparent"/>
          <w:u w:val="single"/>
          <w:lang w:bidi="ar-AE"/>
        </w:rPr>
        <w:t xml:space="preserve">  </w:t>
      </w:r>
      <w:r w:rsidR="000A09D4" w:rsidRPr="003244A1">
        <w:rPr>
          <w:rFonts w:cs="Arabic Transparent" w:hint="cs"/>
          <w:u w:val="single"/>
          <w:rtl/>
          <w:lang w:bidi="ar-AE"/>
        </w:rPr>
        <w:t>بيانات المستورد</w:t>
      </w:r>
      <w:r w:rsidR="00B63782">
        <w:rPr>
          <w:rFonts w:cs="Arabic Transparent"/>
          <w:u w:val="single"/>
          <w:lang w:bidi="ar-AE"/>
        </w:rPr>
        <w:t>: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Importer details</w:t>
      </w:r>
      <w:r w:rsidR="00B63782">
        <w:rPr>
          <w:rFonts w:ascii="Arial" w:eastAsia="&amp;#39" w:hAnsi="Arial" w:cs="Arial"/>
          <w:sz w:val="20"/>
          <w:szCs w:val="20"/>
          <w:u w:val="single"/>
        </w:rPr>
        <w:t xml:space="preserve"> /</w:t>
      </w:r>
    </w:p>
    <w:p w:rsidR="000A09D4" w:rsidRPr="003244A1" w:rsidRDefault="000A09D4" w:rsidP="000A09D4">
      <w:pPr>
        <w:rPr>
          <w:rFonts w:cs="Arabic Transparent"/>
          <w:lang w:bidi="ar-AE"/>
        </w:rPr>
      </w:pPr>
    </w:p>
    <w:tbl>
      <w:tblPr>
        <w:bidiVisual/>
        <w:tblW w:w="8928" w:type="dxa"/>
        <w:tblCellSpacing w:w="2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877"/>
        <w:gridCol w:w="2004"/>
        <w:gridCol w:w="1804"/>
      </w:tblGrid>
      <w:tr w:rsidR="000A09D4" w:rsidRPr="003244A1" w:rsidTr="00252EDF">
        <w:trPr>
          <w:tblCellSpacing w:w="20" w:type="dxa"/>
        </w:trPr>
        <w:tc>
          <w:tcPr>
            <w:tcW w:w="2183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</w:rPr>
              <w:t xml:space="preserve">أسم المستورد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Importer's name</w:t>
            </w:r>
          </w:p>
        </w:tc>
        <w:tc>
          <w:tcPr>
            <w:tcW w:w="2837" w:type="dxa"/>
            <w:shd w:val="clear" w:color="auto" w:fill="auto"/>
          </w:tcPr>
          <w:p w:rsidR="000A09D4" w:rsidRPr="003244A1" w:rsidRDefault="000A09D4" w:rsidP="00252EDF">
            <w:pPr>
              <w:rPr>
                <w:rtl/>
                <w:lang w:bidi="ar-AE"/>
              </w:rPr>
            </w:pPr>
          </w:p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الهاتف </w:t>
            </w:r>
            <w:r w:rsidRPr="003244A1">
              <w:rPr>
                <w:rFonts w:cs="Arabic Transparent"/>
                <w:lang w:bidi="ar-AE"/>
              </w:rPr>
              <w:t>Phone</w:t>
            </w:r>
          </w:p>
        </w:tc>
        <w:tc>
          <w:tcPr>
            <w:tcW w:w="17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  <w:tr w:rsidR="000A09D4" w:rsidRPr="003244A1" w:rsidTr="00252EDF">
        <w:trPr>
          <w:trHeight w:val="329"/>
          <w:tblCellSpacing w:w="20" w:type="dxa"/>
        </w:trPr>
        <w:tc>
          <w:tcPr>
            <w:tcW w:w="2183" w:type="dxa"/>
            <w:shd w:val="clear" w:color="auto" w:fill="auto"/>
          </w:tcPr>
          <w:p w:rsidR="00B63782" w:rsidRPr="00B63782" w:rsidRDefault="000A09D4" w:rsidP="00B63782">
            <w:pPr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العنوان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Address </w:t>
            </w:r>
          </w:p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</w:p>
        </w:tc>
        <w:tc>
          <w:tcPr>
            <w:tcW w:w="2837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الفاكس </w:t>
            </w:r>
            <w:r w:rsidRPr="003244A1">
              <w:rPr>
                <w:rFonts w:cs="Arabic Transparent"/>
                <w:lang w:bidi="ar-AE"/>
              </w:rPr>
              <w:t xml:space="preserve">Fax </w:t>
            </w:r>
          </w:p>
        </w:tc>
        <w:tc>
          <w:tcPr>
            <w:tcW w:w="17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  <w:tr w:rsidR="000A09D4" w:rsidRPr="003244A1" w:rsidTr="00252EDF">
        <w:trPr>
          <w:trHeight w:val="329"/>
          <w:tblCellSpacing w:w="20" w:type="dxa"/>
        </w:trPr>
        <w:tc>
          <w:tcPr>
            <w:tcW w:w="2183" w:type="dxa"/>
            <w:shd w:val="clear" w:color="auto" w:fill="auto"/>
          </w:tcPr>
          <w:p w:rsidR="00B63782" w:rsidRPr="00B63782" w:rsidRDefault="000A09D4" w:rsidP="00B63782">
            <w:pPr>
              <w:rPr>
                <w:rFonts w:ascii="Arial" w:eastAsia="&amp;#39" w:hAnsi="Arial" w:cs="Arial"/>
                <w:sz w:val="20"/>
                <w:szCs w:val="20"/>
                <w:rtl/>
              </w:rPr>
            </w:pPr>
            <w:r>
              <w:rPr>
                <w:rFonts w:cs="Arabic Transparent" w:hint="cs"/>
                <w:rtl/>
                <w:lang w:bidi="ar-AE"/>
              </w:rPr>
              <w:t>رقم الرخصة التجارية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Trade License</w:t>
            </w:r>
          </w:p>
          <w:p w:rsidR="000A09D4" w:rsidRPr="00F054C7" w:rsidRDefault="00B63782" w:rsidP="00B63782">
            <w:pPr>
              <w:rPr>
                <w:rFonts w:cs="Arabic Transparent"/>
                <w:rtl/>
                <w:lang w:bidi="ar-AE"/>
              </w:rPr>
            </w:pPr>
            <w:r w:rsidRPr="00B63782">
              <w:rPr>
                <w:rFonts w:ascii="Arial" w:eastAsia="&amp;#39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0A09D4" w:rsidRPr="00F054C7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</w:tbl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B63782" w:rsidRDefault="000E0449" w:rsidP="00B63782">
      <w:pPr>
        <w:rPr>
          <w:rFonts w:ascii="Arial" w:eastAsia="Calibri" w:hAnsi="Arial" w:cs="Arial"/>
          <w:sz w:val="20"/>
          <w:szCs w:val="20"/>
          <w:rtl/>
        </w:rPr>
      </w:pPr>
      <w:r>
        <w:rPr>
          <w:rFonts w:cs="Arabic Transparent"/>
          <w:u w:val="single"/>
          <w:lang w:bidi="ar-AE"/>
        </w:rPr>
        <w:t xml:space="preserve">  </w:t>
      </w:r>
      <w:r w:rsidR="00B63782">
        <w:rPr>
          <w:rFonts w:cs="Arabic Transparent" w:hint="cs"/>
          <w:u w:val="single"/>
          <w:rtl/>
          <w:lang w:bidi="ar-AE"/>
        </w:rPr>
        <w:t xml:space="preserve">حركة الإرسالية </w:t>
      </w:r>
      <w:r w:rsidR="00B63782">
        <w:rPr>
          <w:rFonts w:cs="Arabic Transparent"/>
          <w:u w:val="single"/>
          <w:lang w:bidi="ar-AE"/>
        </w:rPr>
        <w:t xml:space="preserve">  :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Shipment movement</w:t>
      </w:r>
    </w:p>
    <w:p w:rsidR="000A09D4" w:rsidRPr="003244A1" w:rsidRDefault="000A09D4" w:rsidP="000A09D4">
      <w:pPr>
        <w:rPr>
          <w:rtl/>
          <w:lang w:bidi="ar-AE"/>
        </w:rPr>
      </w:pPr>
    </w:p>
    <w:tbl>
      <w:tblPr>
        <w:bidiVisual/>
        <w:tblW w:w="8843" w:type="dxa"/>
        <w:tblCellSpacing w:w="2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957"/>
        <w:gridCol w:w="1681"/>
        <w:gridCol w:w="2105"/>
      </w:tblGrid>
      <w:tr w:rsidR="000A09D4" w:rsidRPr="003244A1" w:rsidTr="00252ED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بلد المنشأ </w:t>
            </w:r>
          </w:p>
          <w:p w:rsidR="00B63782" w:rsidRPr="00B63782" w:rsidRDefault="00B63782" w:rsidP="00B63782">
            <w:pPr>
              <w:bidi w:val="0"/>
              <w:spacing w:line="276" w:lineRule="auto"/>
              <w:jc w:val="right"/>
              <w:rPr>
                <w:rFonts w:ascii="Arial" w:eastAsia="&amp;#39" w:hAnsi="Arial" w:cs="Arial"/>
                <w:sz w:val="20"/>
                <w:szCs w:val="20"/>
                <w:rtl/>
              </w:rPr>
            </w:pPr>
            <w:r>
              <w:rPr>
                <w:rFonts w:ascii="Arial" w:eastAsia="&amp;#39" w:hAnsi="Arial" w:cs="Arial"/>
                <w:sz w:val="20"/>
                <w:szCs w:val="20"/>
              </w:rPr>
              <w:t>Country of origin</w:t>
            </w:r>
          </w:p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</w:p>
        </w:tc>
        <w:tc>
          <w:tcPr>
            <w:tcW w:w="2917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641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ميناء الدخول</w:t>
            </w:r>
          </w:p>
          <w:p w:rsidR="00B63782" w:rsidRPr="00B63782" w:rsidRDefault="00B63782" w:rsidP="00B63782">
            <w:pPr>
              <w:bidi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3782">
              <w:rPr>
                <w:rFonts w:ascii="Arial" w:eastAsia="&amp;#39" w:hAnsi="Arial" w:cs="Arial"/>
                <w:sz w:val="20"/>
                <w:szCs w:val="20"/>
              </w:rPr>
              <w:t>Entry Port</w:t>
            </w: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045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</w:tbl>
    <w:p w:rsidR="000A09D4" w:rsidRPr="003244A1" w:rsidRDefault="000A09D4" w:rsidP="000A09D4">
      <w:pPr>
        <w:rPr>
          <w:rtl/>
          <w:lang w:bidi="ar-AE"/>
        </w:rPr>
      </w:pPr>
    </w:p>
    <w:p w:rsidR="00B63782" w:rsidRPr="00B63782" w:rsidRDefault="000E0449" w:rsidP="00B63782">
      <w:pPr>
        <w:rPr>
          <w:rFonts w:ascii="Arial" w:eastAsia="Calibri" w:hAnsi="Arial" w:cs="Arial"/>
          <w:sz w:val="20"/>
          <w:szCs w:val="20"/>
        </w:rPr>
      </w:pPr>
      <w:r>
        <w:rPr>
          <w:rFonts w:cs="Arabic Transparent"/>
          <w:u w:val="single"/>
          <w:lang w:bidi="ar-AE"/>
        </w:rPr>
        <w:t xml:space="preserve">  </w:t>
      </w:r>
      <w:r w:rsidR="000A09D4" w:rsidRPr="003244A1">
        <w:rPr>
          <w:rFonts w:cs="Arabic Transparent" w:hint="cs"/>
          <w:u w:val="single"/>
          <w:rtl/>
          <w:lang w:bidi="ar-AE"/>
        </w:rPr>
        <w:t>بيانات الإرسالية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</w:t>
      </w:r>
      <w:r w:rsidR="00B63782">
        <w:rPr>
          <w:rFonts w:ascii="Arial" w:eastAsia="&amp;#39" w:hAnsi="Arial" w:cs="Arial"/>
          <w:sz w:val="20"/>
          <w:szCs w:val="20"/>
          <w:u w:val="single"/>
        </w:rPr>
        <w:t xml:space="preserve"> :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>Shipment details</w:t>
      </w:r>
    </w:p>
    <w:p w:rsidR="000A09D4" w:rsidRPr="003244A1" w:rsidRDefault="000A09D4" w:rsidP="000A09D4">
      <w:pPr>
        <w:rPr>
          <w:rFonts w:cs="Arabic Transparent"/>
          <w:lang w:bidi="ar-AE"/>
        </w:rPr>
      </w:pPr>
    </w:p>
    <w:tbl>
      <w:tblPr>
        <w:bidiVisual/>
        <w:tblW w:w="8769" w:type="dxa"/>
        <w:tblCellSpacing w:w="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184"/>
        <w:gridCol w:w="2004"/>
        <w:gridCol w:w="2856"/>
      </w:tblGrid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  <w:vAlign w:val="center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م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63782" w:rsidRPr="00B63782" w:rsidRDefault="000A09D4" w:rsidP="00B63782">
            <w:pPr>
              <w:jc w:val="center"/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النوع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Feed Type</w:t>
            </w:r>
            <w:r w:rsidR="00B63782">
              <w:rPr>
                <w:rFonts w:ascii="Arial" w:eastAsia="&amp;#39" w:hAnsi="Arial" w:cs="Arial"/>
                <w:sz w:val="20"/>
                <w:szCs w:val="20"/>
              </w:rPr>
              <w:t>/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63782" w:rsidRPr="00B63782" w:rsidRDefault="000A09D4" w:rsidP="00B63782">
            <w:pPr>
              <w:jc w:val="center"/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الكمية / الوزن</w:t>
            </w:r>
            <w:r w:rsidR="00B63782">
              <w:rPr>
                <w:rFonts w:cs="Arabic Transparent"/>
                <w:lang w:bidi="ar-AE"/>
              </w:rPr>
              <w:t xml:space="preserve">   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Quantity</w:t>
            </w:r>
            <w:r w:rsidR="00B63782" w:rsidRPr="00B63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/</w:t>
            </w:r>
            <w:r w:rsidR="00B63782" w:rsidRPr="00B63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Weight</w:t>
            </w:r>
          </w:p>
          <w:p w:rsidR="00B63782" w:rsidRPr="00B63782" w:rsidRDefault="00B63782" w:rsidP="00B637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cs="Arabic Transparent"/>
                <w:lang w:bidi="ar-AE"/>
              </w:rPr>
              <w:t xml:space="preserve"> 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الوحدة</w:t>
            </w:r>
            <w:r w:rsidR="00B63782">
              <w:rPr>
                <w:rFonts w:cs="Arabic Transparent" w:hint="cs"/>
                <w:rtl/>
                <w:lang w:bidi="ar-AE"/>
              </w:rPr>
              <w:t xml:space="preserve"> /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Unit Of Measure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</w:tr>
    </w:tbl>
    <w:p w:rsidR="000A09D4" w:rsidRDefault="000A09D4" w:rsidP="000A09D4">
      <w:pPr>
        <w:rPr>
          <w:rFonts w:cs="Arabic Transparent"/>
          <w:lang w:bidi="ar-AE"/>
        </w:rPr>
      </w:pPr>
    </w:p>
    <w:p w:rsidR="00833DB4" w:rsidRDefault="00833DB4" w:rsidP="000A09D4">
      <w:pPr>
        <w:rPr>
          <w:rFonts w:cs="Arabic Transparent"/>
          <w:lang w:bidi="ar-AE"/>
        </w:rPr>
      </w:pPr>
    </w:p>
    <w:p w:rsidR="00833DB4" w:rsidRPr="003244A1" w:rsidRDefault="00833DB4" w:rsidP="000A09D4">
      <w:pPr>
        <w:rPr>
          <w:rFonts w:cs="Arabic Transparent"/>
          <w:rtl/>
          <w:lang w:bidi="ar-AE"/>
        </w:rPr>
      </w:pPr>
    </w:p>
    <w:tbl>
      <w:tblPr>
        <w:bidiVisual/>
        <w:tblW w:w="8784" w:type="dxa"/>
        <w:tblCellSpacing w:w="2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905"/>
        <w:gridCol w:w="2025"/>
        <w:gridCol w:w="1877"/>
      </w:tblGrid>
      <w:tr w:rsidR="00833DB4" w:rsidRPr="003244A1" w:rsidTr="00833DB4">
        <w:trPr>
          <w:trHeight w:val="438"/>
          <w:tblCellSpacing w:w="20" w:type="dxa"/>
        </w:trPr>
        <w:tc>
          <w:tcPr>
            <w:tcW w:w="1952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lang w:bidi="ar-AE"/>
              </w:rPr>
            </w:pPr>
            <w:r w:rsidRPr="00F707EE">
              <w:rPr>
                <w:rFonts w:hint="cs"/>
                <w:sz w:val="28"/>
                <w:szCs w:val="28"/>
                <w:rtl/>
              </w:rPr>
              <w:t>الاسم</w:t>
            </w:r>
            <w:r w:rsidR="00B63782">
              <w:rPr>
                <w:rFonts w:hint="cs"/>
                <w:sz w:val="28"/>
                <w:szCs w:val="28"/>
                <w:rtl/>
              </w:rPr>
              <w:t>/</w:t>
            </w:r>
            <w:r w:rsidR="00B63782">
              <w:rPr>
                <w:sz w:val="28"/>
                <w:szCs w:val="28"/>
              </w:rPr>
              <w:t>Name</w:t>
            </w:r>
          </w:p>
        </w:tc>
        <w:tc>
          <w:tcPr>
            <w:tcW w:w="3058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641" w:type="dxa"/>
            <w:shd w:val="clear" w:color="auto" w:fill="auto"/>
          </w:tcPr>
          <w:p w:rsidR="00833DB4" w:rsidRPr="003244A1" w:rsidRDefault="00833DB4" w:rsidP="00B63782">
            <w:pPr>
              <w:rPr>
                <w:rFonts w:cs="Arabic Transparent"/>
                <w:lang w:bidi="ar-AE"/>
              </w:rPr>
            </w:pPr>
            <w:r w:rsidRPr="00F707EE">
              <w:rPr>
                <w:rFonts w:hint="cs"/>
                <w:sz w:val="28"/>
                <w:szCs w:val="28"/>
                <w:rtl/>
              </w:rPr>
              <w:t>التوقيع</w:t>
            </w:r>
            <w:r w:rsidR="00B63782">
              <w:rPr>
                <w:sz w:val="28"/>
                <w:szCs w:val="28"/>
                <w:lang w:bidi="ar-AE"/>
              </w:rPr>
              <w:t>signature</w:t>
            </w:r>
            <w:r w:rsidR="00B63782">
              <w:rPr>
                <w:sz w:val="28"/>
                <w:szCs w:val="28"/>
              </w:rPr>
              <w:t>/</w:t>
            </w:r>
            <w:r w:rsidR="00B63782">
              <w:rPr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rtl/>
                <w:lang w:bidi="ar-AE"/>
              </w:rPr>
            </w:pPr>
          </w:p>
        </w:tc>
      </w:tr>
    </w:tbl>
    <w:p w:rsidR="000A09D4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Default="000A09D4" w:rsidP="000A09D4">
      <w:pPr>
        <w:rPr>
          <w:rtl/>
          <w:lang w:bidi="ar-AE"/>
        </w:rPr>
      </w:pPr>
    </w:p>
    <w:p w:rsidR="000A09D4" w:rsidRPr="0093470E" w:rsidRDefault="00833DB4" w:rsidP="000A09D4">
      <w:pPr>
        <w:rPr>
          <w:rFonts w:cs="Arabic Transparent"/>
          <w:b/>
          <w:bCs/>
          <w:rtl/>
          <w:lang w:bidi="ar-AE"/>
        </w:rPr>
      </w:pPr>
      <w:r>
        <w:rPr>
          <w:rFonts w:cs="Arabic Transparent"/>
          <w:b/>
          <w:bCs/>
          <w:lang w:bidi="ar-AE"/>
        </w:rPr>
        <w:t xml:space="preserve">  </w:t>
      </w:r>
      <w:r w:rsidR="000E0449">
        <w:rPr>
          <w:rFonts w:cs="Arabic Transparent"/>
          <w:b/>
          <w:bCs/>
          <w:lang w:bidi="ar-AE"/>
        </w:rPr>
        <w:t xml:space="preserve"> 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التاريخ :  </w:t>
      </w:r>
      <w:r>
        <w:rPr>
          <w:rFonts w:cs="Arabic Transparent"/>
          <w:b/>
          <w:bCs/>
          <w:lang w:bidi="ar-AE"/>
        </w:rPr>
        <w:t xml:space="preserve"> </w:t>
      </w:r>
      <w:r w:rsidR="0093470E">
        <w:rPr>
          <w:rFonts w:cs="Arabic Transparent" w:hint="cs"/>
          <w:b/>
          <w:bCs/>
          <w:rtl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/  </w:t>
      </w:r>
      <w:r w:rsidR="0093470E">
        <w:rPr>
          <w:rFonts w:cs="Arabic Transparent" w:hint="cs"/>
          <w:b/>
          <w:bCs/>
          <w:rtl/>
          <w:lang w:bidi="ar-AE"/>
        </w:rPr>
        <w:t xml:space="preserve"> </w:t>
      </w:r>
      <w:r>
        <w:rPr>
          <w:rFonts w:cs="Arabic Transparent"/>
          <w:b/>
          <w:bCs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/   </w:t>
      </w:r>
      <w:r>
        <w:rPr>
          <w:rFonts w:cs="Arabic Transparent"/>
          <w:b/>
          <w:bCs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</w:t>
      </w:r>
      <w:r w:rsidR="00217A48">
        <w:rPr>
          <w:rFonts w:cs="Arabic Transparent"/>
          <w:b/>
          <w:bCs/>
          <w:rtl/>
          <w:lang w:bidi="ar-AE"/>
        </w:rPr>
        <w:t>20</w:t>
      </w:r>
      <w:r w:rsidR="0093470E" w:rsidRPr="0093470E">
        <w:rPr>
          <w:rFonts w:cs="Arabic Transparent" w:hint="cs"/>
          <w:b/>
          <w:bCs/>
          <w:rtl/>
          <w:lang w:bidi="ar-AE"/>
        </w:rPr>
        <w:t>م</w:t>
      </w:r>
    </w:p>
    <w:p w:rsidR="000A09D4" w:rsidRDefault="000A09D4" w:rsidP="000A09D4">
      <w:pPr>
        <w:rPr>
          <w:lang w:bidi="ar-AE"/>
        </w:rPr>
      </w:pPr>
    </w:p>
    <w:p w:rsidR="000A09D4" w:rsidRDefault="000A09D4" w:rsidP="000A09D4">
      <w:pPr>
        <w:rPr>
          <w:lang w:bidi="ar-AE"/>
        </w:rPr>
      </w:pPr>
    </w:p>
    <w:sectPr w:rsidR="000A09D4" w:rsidSect="00466728">
      <w:headerReference w:type="default" r:id="rId9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4D" w:rsidRDefault="0094284D">
      <w:r>
        <w:separator/>
      </w:r>
    </w:p>
  </w:endnote>
  <w:endnote w:type="continuationSeparator" w:id="0">
    <w:p w:rsidR="0094284D" w:rsidRDefault="009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4D" w:rsidRDefault="0094284D">
      <w:r>
        <w:separator/>
      </w:r>
    </w:p>
  </w:footnote>
  <w:footnote w:type="continuationSeparator" w:id="0">
    <w:p w:rsidR="0094284D" w:rsidRDefault="0094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FC" w:rsidRPr="00120DFE" w:rsidRDefault="00CD4EFC" w:rsidP="00120DFE">
    <w:pPr>
      <w:pStyle w:val="Header"/>
      <w:jc w:val="center"/>
      <w:rPr>
        <w:lang w:bidi="ar-AE"/>
      </w:rPr>
    </w:pPr>
    <w:r>
      <w:rPr>
        <w:rFonts w:cs="Arabic Transparent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3B642BDA" wp14:editId="0CF31A5F">
          <wp:simplePos x="0" y="0"/>
          <wp:positionH relativeFrom="column">
            <wp:posOffset>197485</wp:posOffset>
          </wp:positionH>
          <wp:positionV relativeFrom="paragraph">
            <wp:posOffset>-225425</wp:posOffset>
          </wp:positionV>
          <wp:extent cx="5627370" cy="1144905"/>
          <wp:effectExtent l="19050" t="0" r="0" b="0"/>
          <wp:wrapSquare wrapText="bothSides"/>
          <wp:docPr id="20" name="Picture 20" descr="C:\Users\User\Desktop\توثيق الإجراءات\شعار_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توثيق الإجراءات\شعار_الوزار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1015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4859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3654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BB9"/>
    <w:rsid w:val="004314AB"/>
    <w:rsid w:val="00435D68"/>
    <w:rsid w:val="00436B57"/>
    <w:rsid w:val="0043722B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7D4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49A7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4284D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475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8A0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378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32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77C17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BA37-30C3-480A-8C2F-448A08F8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Hewlett-Packard</Company>
  <LinksUpToDate>false</LinksUpToDate>
  <CharactersWithSpaces>558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2</cp:revision>
  <cp:lastPrinted>2011-06-27T09:32:00Z</cp:lastPrinted>
  <dcterms:created xsi:type="dcterms:W3CDTF">2014-02-05T07:40:00Z</dcterms:created>
  <dcterms:modified xsi:type="dcterms:W3CDTF">2014-02-05T07:40:00Z</dcterms:modified>
</cp:coreProperties>
</file>