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795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96"/>
        <w:gridCol w:w="12150"/>
        <w:gridCol w:w="180"/>
      </w:tblGrid>
      <w:tr w:rsidR="00D85EE7" w:rsidRPr="00D85EE7" w:rsidTr="00D85EE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85EE7" w:rsidRPr="00F957A9" w:rsidRDefault="00F957A9" w:rsidP="00D85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F95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إصدار إذن استيراد أعلاف وأغذية حيوانية مصنعة</w:t>
            </w:r>
          </w:p>
          <w:p w:rsidR="00F957A9" w:rsidRPr="00D85EE7" w:rsidRDefault="00F957A9" w:rsidP="00F957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Issue an import permit for feed and processed animal feed</w:t>
            </w:r>
          </w:p>
        </w:tc>
        <w:tc>
          <w:tcPr>
            <w:tcW w:w="135" w:type="dxa"/>
            <w:vAlign w:val="center"/>
            <w:hideMark/>
          </w:tcPr>
          <w:p w:rsidR="00D85EE7" w:rsidRPr="00D85EE7" w:rsidRDefault="00D85EE7" w:rsidP="00D85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EE7" w:rsidRPr="00D85EE7" w:rsidTr="00D85E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EE7" w:rsidRPr="00D85EE7" w:rsidRDefault="00D85EE7" w:rsidP="00D85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85EE7" w:rsidRPr="00D85EE7" w:rsidRDefault="00D85EE7" w:rsidP="00D85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vAlign w:val="center"/>
            <w:hideMark/>
          </w:tcPr>
          <w:p w:rsidR="00D85EE7" w:rsidRPr="00D85EE7" w:rsidRDefault="00D85EE7" w:rsidP="00577492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85EE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85EE7" w:rsidRPr="00D85EE7" w:rsidRDefault="00D85EE7" w:rsidP="00F957A9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bookmarkStart w:id="0" w:name="_GoBack"/>
            <w:bookmarkEnd w:id="0"/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78"/>
              <w:gridCol w:w="3993"/>
              <w:gridCol w:w="2894"/>
            </w:tblGrid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27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التاريخ</w:t>
                  </w:r>
                </w:p>
              </w:tc>
              <w:tc>
                <w:tcPr>
                  <w:tcW w:w="38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3" type="#_x0000_t75" style="width:20pt;height:18pt" o:ole="">
                        <v:imagedata r:id="rId6" o:title=""/>
                      </v:shape>
                      <w:control r:id="rId7" w:name="DefaultOcxName" w:shapeid="_x0000_i1073"/>
                    </w:object>
                  </w:r>
                  <w:r w:rsidRPr="00D85EE7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/ </w:t>
                  </w:r>
                  <w:r w:rsidRPr="00D85EE7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076" type="#_x0000_t75" style="width:20pt;height:18pt" o:ole="">
                        <v:imagedata r:id="rId8" o:title=""/>
                      </v:shape>
                      <w:control r:id="rId9" w:name="DefaultOcxName1" w:shapeid="_x0000_i1076"/>
                    </w:object>
                  </w:r>
                  <w:r w:rsidRPr="00D85EE7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/ </w:t>
                  </w:r>
                  <w:r w:rsidRPr="00D85EE7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079" type="#_x0000_t75" style="width:20pt;height:18pt" o:ole="">
                        <v:imagedata r:id="rId10" o:title=""/>
                      </v:shape>
                      <w:control r:id="rId11" w:name="DefaultOcxName2" w:shapeid="_x0000_i1079"/>
                    </w:object>
                  </w:r>
                </w:p>
              </w:tc>
              <w:tc>
                <w:tcPr>
                  <w:tcW w:w="27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Date</w:t>
                  </w:r>
                </w:p>
              </w:tc>
            </w:tr>
          </w:tbl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8173"/>
              <w:gridCol w:w="912"/>
            </w:tblGrid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نوع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8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081" type="#_x0000_t75" style="width:16.5pt;height:14.5pt" o:ole="">
                        <v:imagedata r:id="rId12" o:title=""/>
                      </v:shape>
                      <w:control r:id="rId13" w:name="DefaultOcxName3" w:shapeid="_x0000_i1081"/>
                    </w:objec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إضافات أعلاف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/Feed Additives   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084" type="#_x0000_t75" style="width:16.5pt;height:14.5pt" o:ole="">
                        <v:imagedata r:id="rId14" o:title=""/>
                      </v:shape>
                      <w:control r:id="rId15" w:name="DefaultOcxName4" w:shapeid="_x0000_i1084"/>
                    </w:objec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مركزات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/Concentration   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087" type="#_x0000_t75" style="width:16.5pt;height:14.5pt" o:ole="">
                        <v:imagedata r:id="rId16" o:title=""/>
                      </v:shape>
                      <w:control r:id="rId17" w:name="DefaultOcxName5" w:shapeid="_x0000_i1087"/>
                    </w:objec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مكملات غذائية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/Feed </w:t>
                  </w:r>
                  <w:proofErr w:type="spellStart"/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Supp</w:t>
                  </w:r>
                  <w:proofErr w:type="spellEnd"/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Kind </w:t>
                  </w:r>
                </w:p>
              </w:tc>
            </w:tr>
          </w:tbl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4430"/>
              <w:gridCol w:w="2666"/>
            </w:tblGrid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27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الشركة المستوردة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1" type="#_x0000_t75" style="width:215.5pt;height:18pt" o:ole="">
                        <v:imagedata r:id="rId18" o:title=""/>
                      </v:shape>
                      <w:control r:id="rId19" w:name="DefaultOcxName6" w:shapeid="_x0000_i1091"/>
                    </w:object>
                  </w:r>
                </w:p>
              </w:tc>
              <w:tc>
                <w:tcPr>
                  <w:tcW w:w="27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Importing Comp.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العنوان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4" type="#_x0000_t75" style="width:215.5pt;height:18pt" o:ole="">
                        <v:imagedata r:id="rId20" o:title=""/>
                      </v:shape>
                      <w:control r:id="rId21" w:name="DefaultOcxName7" w:shapeid="_x0000_i109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Address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المصدر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7" type="#_x0000_t75" style="width:215.5pt;height:18pt" o:ole="">
                        <v:imagedata r:id="rId22" o:title=""/>
                      </v:shape>
                      <w:control r:id="rId23" w:name="DefaultOcxName8" w:shapeid="_x0000_i10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Exporter Name 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العنوان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0" type="#_x0000_t75" style="width:215.5pt;height:18pt" o:ole="">
                        <v:imagedata r:id="rId24" o:title=""/>
                      </v:shape>
                      <w:control r:id="rId25" w:name="DefaultOcxName9" w:shapeid="_x0000_i11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Address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بلد المنشأ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3" type="#_x0000_t75" style="width:215.5pt;height:18pt" o:ole="">
                        <v:imagedata r:id="rId26" o:title=""/>
                      </v:shape>
                      <w:control r:id="rId27" w:name="DefaultOcxName10" w:shapeid="_x0000_i110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Origin Country 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منفذ الدخول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6" type="#_x0000_t75" style="width:215.5pt;height:18pt" o:ole="">
                        <v:imagedata r:id="rId28" o:title=""/>
                      </v:shape>
                      <w:control r:id="rId29" w:name="DefaultOcxName11" w:shapeid="_x0000_i11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Entry Port</w:t>
                  </w:r>
                </w:p>
              </w:tc>
            </w:tr>
          </w:tbl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3083"/>
              <w:gridCol w:w="1160"/>
              <w:gridCol w:w="2360"/>
              <w:gridCol w:w="2375"/>
            </w:tblGrid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بيانات الإرسالية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       Shipment Details </w:t>
                  </w:r>
                </w:p>
              </w:tc>
            </w:tr>
            <w:tr w:rsidR="00D85EE7" w:rsidRPr="00D85EE7" w:rsidTr="00D85EE7">
              <w:trPr>
                <w:tblCellSpacing w:w="15" w:type="dxa"/>
                <w:jc w:val="center"/>
              </w:trPr>
              <w:tc>
                <w:tcPr>
                  <w:tcW w:w="75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No </w:t>
                  </w:r>
                </w:p>
              </w:tc>
              <w:tc>
                <w:tcPr>
                  <w:tcW w:w="325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الاسم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Name</w:t>
                  </w:r>
                </w:p>
              </w:tc>
              <w:tc>
                <w:tcPr>
                  <w:tcW w:w="112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العدد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No</w:t>
                  </w:r>
                </w:p>
              </w:tc>
              <w:tc>
                <w:tcPr>
                  <w:tcW w:w="222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حجم العبوة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Pack Size </w:t>
                  </w:r>
                </w:p>
              </w:tc>
              <w:tc>
                <w:tcPr>
                  <w:tcW w:w="222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رقم تسجيل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المستحضر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Regestration</w:t>
                  </w:r>
                  <w:proofErr w:type="spellEnd"/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9" type="#_x0000_t75" style="width:32pt;height:18pt" o:ole="">
                        <v:imagedata r:id="rId30" o:title=""/>
                      </v:shape>
                      <w:control r:id="rId31" w:name="DefaultOcxName12" w:shapeid="_x0000_i110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12" type="#_x0000_t75" style="width:139.5pt;height:18pt" o:ole="">
                        <v:imagedata r:id="rId32" o:title=""/>
                      </v:shape>
                      <w:control r:id="rId33" w:name="DefaultOcxName13" w:shapeid="_x0000_i111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15" type="#_x0000_t75" style="width:52pt;height:18pt" o:ole="">
                        <v:imagedata r:id="rId34" o:title=""/>
                      </v:shape>
                      <w:control r:id="rId35" w:name="DefaultOcxName14" w:shapeid="_x0000_i111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18" type="#_x0000_t75" style="width:112pt;height:18pt" o:ole="">
                        <v:imagedata r:id="rId36" o:title=""/>
                      </v:shape>
                      <w:control r:id="rId37" w:name="DefaultOcxName15" w:shapeid="_x0000_i111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21" type="#_x0000_t75" style="width:112pt;height:18pt" o:ole="">
                        <v:imagedata r:id="rId38" o:title=""/>
                      </v:shape>
                      <w:control r:id="rId39" w:name="DefaultOcxName16" w:shapeid="_x0000_i1121"/>
                    </w:objec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124" type="#_x0000_t75" style="width:32pt;height:18pt" o:ole="">
                        <v:imagedata r:id="rId40" o:title=""/>
                      </v:shape>
                      <w:control r:id="rId41" w:name="DefaultOcxName17" w:shapeid="_x0000_i112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27" type="#_x0000_t75" style="width:139.5pt;height:18pt" o:ole="">
                        <v:imagedata r:id="rId42" o:title=""/>
                      </v:shape>
                      <w:control r:id="rId43" w:name="DefaultOcxName18" w:shapeid="_x0000_i112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130" type="#_x0000_t75" style="width:52pt;height:18pt" o:ole="">
                        <v:imagedata r:id="rId44" o:title=""/>
                      </v:shape>
                      <w:control r:id="rId45" w:name="DefaultOcxName19" w:shapeid="_x0000_i113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33" type="#_x0000_t75" style="width:112pt;height:18pt" o:ole="">
                        <v:imagedata r:id="rId46" o:title=""/>
                      </v:shape>
                      <w:control r:id="rId47" w:name="DefaultOcxName20" w:shapeid="_x0000_i113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36" type="#_x0000_t75" style="width:112pt;height:18pt" o:ole="">
                        <v:imagedata r:id="rId48" o:title=""/>
                      </v:shape>
                      <w:control r:id="rId49" w:name="DefaultOcxName21" w:shapeid="_x0000_i1136"/>
                    </w:object>
                  </w:r>
                </w:p>
              </w:tc>
            </w:tr>
          </w:tbl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2297"/>
              <w:gridCol w:w="2469"/>
              <w:gridCol w:w="2703"/>
            </w:tblGrid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اسم مقدم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الطلب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Applicant Name </w:t>
                  </w:r>
                </w:p>
              </w:tc>
              <w:tc>
                <w:tcPr>
                  <w:tcW w:w="21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139" type="#_x0000_t75" style="width:92pt;height:18pt" o:ole="">
                        <v:imagedata r:id="rId50" o:title=""/>
                      </v:shape>
                      <w:control r:id="rId51" w:name="DefaultOcxName23" w:shapeid="_x0000_i1139"/>
                    </w:object>
                  </w:r>
                </w:p>
              </w:tc>
              <w:tc>
                <w:tcPr>
                  <w:tcW w:w="23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85EE7" w:rsidRPr="00D85EE7" w:rsidRDefault="00D85EE7" w:rsidP="00577492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التوقيع والختم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Signature &amp; Stamp </w:t>
                  </w:r>
                </w:p>
              </w:tc>
              <w:tc>
                <w:tcPr>
                  <w:tcW w:w="25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E7" w:rsidRPr="00D85EE7" w:rsidRDefault="00D85EE7" w:rsidP="0057749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85EE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---------------------------------------------------------------------------------------------------------------------------</w:t>
            </w:r>
          </w:p>
          <w:p w:rsidR="00D85EE7" w:rsidRPr="00D85EE7" w:rsidRDefault="00D85EE7" w:rsidP="00577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85EE7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</w:rPr>
              <w:t>للاستخدام الرسمي</w:t>
            </w:r>
            <w:r w:rsidRPr="00D85EE7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</w:rPr>
              <w:t xml:space="preserve"> / For Official Use </w:t>
            </w:r>
          </w:p>
          <w:tbl>
            <w:tblPr>
              <w:bidiVisual/>
              <w:tblW w:w="9720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D85EE7" w:rsidRPr="00D85EE7">
              <w:trPr>
                <w:trHeight w:val="213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  <w:p w:rsidR="00D85EE7" w:rsidRPr="00D85EE7" w:rsidRDefault="00D85EE7" w:rsidP="0057749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ملاحظات: ................................................................................................................................................</w:t>
                  </w:r>
                </w:p>
                <w:p w:rsidR="00D85EE7" w:rsidRPr="00D85EE7" w:rsidRDefault="00D85EE7" w:rsidP="0057749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 </w:t>
                  </w:r>
                </w:p>
                <w:p w:rsidR="00D85EE7" w:rsidRPr="00D85EE7" w:rsidRDefault="00D85EE7" w:rsidP="0057749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الاعتماد الفني: ....................................................................................................................................... </w:t>
                  </w:r>
                </w:p>
                <w:p w:rsidR="00D85EE7" w:rsidRPr="00D85EE7" w:rsidRDefault="00D85EE7" w:rsidP="0057749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  </w:t>
                  </w:r>
                </w:p>
              </w:tc>
            </w:tr>
          </w:tbl>
          <w:p w:rsidR="00D85EE7" w:rsidRPr="00D85EE7" w:rsidRDefault="00D85EE7" w:rsidP="00577492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85EE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D85EE7" w:rsidRPr="00D85EE7" w:rsidRDefault="00D85EE7" w:rsidP="00D8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0CF6" w:rsidRDefault="005A0CF6" w:rsidP="00D85EE7">
      <w:pPr>
        <w:bidi/>
      </w:pPr>
    </w:p>
    <w:sectPr w:rsidR="005A0CF6" w:rsidSect="00D85EE7">
      <w:headerReference w:type="default" r:id="rId52"/>
      <w:pgSz w:w="12240" w:h="15840"/>
      <w:pgMar w:top="18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80" w:rsidRDefault="00A86180" w:rsidP="00A86180">
      <w:pPr>
        <w:spacing w:after="0" w:line="240" w:lineRule="auto"/>
      </w:pPr>
      <w:r>
        <w:separator/>
      </w:r>
    </w:p>
  </w:endnote>
  <w:endnote w:type="continuationSeparator" w:id="0">
    <w:p w:rsidR="00A86180" w:rsidRDefault="00A86180" w:rsidP="00A8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80" w:rsidRDefault="00A86180" w:rsidP="00A86180">
      <w:pPr>
        <w:spacing w:after="0" w:line="240" w:lineRule="auto"/>
      </w:pPr>
      <w:r>
        <w:separator/>
      </w:r>
    </w:p>
  </w:footnote>
  <w:footnote w:type="continuationSeparator" w:id="0">
    <w:p w:rsidR="00A86180" w:rsidRDefault="00A86180" w:rsidP="00A8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80" w:rsidRPr="00A86180" w:rsidRDefault="00A86180" w:rsidP="00A86180">
    <w:pPr>
      <w:pStyle w:val="Header"/>
    </w:pPr>
    <w:r w:rsidRPr="00A86180">
      <w:rPr>
        <w:noProof/>
      </w:rPr>
      <w:drawing>
        <wp:inline distT="0" distB="0" distL="0" distR="0">
          <wp:extent cx="5486400" cy="988234"/>
          <wp:effectExtent l="0" t="0" r="0" b="2540"/>
          <wp:docPr id="2" name="Picture 2" descr="M:\بثينه\2020\الخدمات و التحديث\نماذج الخدمات\minist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 descr="M:\بثينه\2020\الخدمات و التحديث\نماذج الخدمات\minist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E7"/>
    <w:rsid w:val="0015247C"/>
    <w:rsid w:val="001B10F3"/>
    <w:rsid w:val="00577492"/>
    <w:rsid w:val="005A0CF6"/>
    <w:rsid w:val="007D554B"/>
    <w:rsid w:val="00A86180"/>
    <w:rsid w:val="00AE52A1"/>
    <w:rsid w:val="00CB7055"/>
    <w:rsid w:val="00CD5B7C"/>
    <w:rsid w:val="00D85EE7"/>
    <w:rsid w:val="00DC7064"/>
    <w:rsid w:val="00EA08B1"/>
    <w:rsid w:val="00F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38785FC"/>
  <w15:docId w15:val="{FAFB8897-7AC5-493D-A0BC-FC8D2619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85E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style3">
    <w:name w:val="style3"/>
    <w:basedOn w:val="Normal"/>
    <w:rsid w:val="00D85E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7"/>
      <w:szCs w:val="27"/>
    </w:rPr>
  </w:style>
  <w:style w:type="paragraph" w:customStyle="1" w:styleId="style6">
    <w:name w:val="style6"/>
    <w:basedOn w:val="Normal"/>
    <w:rsid w:val="00D85E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5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5EE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8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D85EE7"/>
    <w:rPr>
      <w:rFonts w:ascii="Tahoma" w:hAnsi="Tahoma" w:cs="Tahoma" w:hint="default"/>
      <w:b/>
      <w:bCs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85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85EE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80"/>
  </w:style>
  <w:style w:type="paragraph" w:styleId="Footer">
    <w:name w:val="footer"/>
    <w:basedOn w:val="Normal"/>
    <w:link w:val="FooterChar"/>
    <w:uiPriority w:val="99"/>
    <w:unhideWhenUsed/>
    <w:rsid w:val="00A86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>Ministry Of Environment &amp; Water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Buthaina Abdulla Mohammed Al Jasmi</cp:lastModifiedBy>
  <cp:revision>3</cp:revision>
  <dcterms:created xsi:type="dcterms:W3CDTF">2020-01-30T09:48:00Z</dcterms:created>
  <dcterms:modified xsi:type="dcterms:W3CDTF">2020-02-02T07:01:00Z</dcterms:modified>
</cp:coreProperties>
</file>