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11" w:rsidRPr="008A1911" w:rsidRDefault="008A1911" w:rsidP="000E36FF">
      <w:pPr>
        <w:bidi/>
        <w:spacing w:after="0" w:line="240" w:lineRule="auto"/>
        <w:rPr>
          <w:rFonts w:asciiTheme="minorBidi" w:hAnsiTheme="minorBidi"/>
          <w:b/>
          <w:bCs/>
          <w:sz w:val="24"/>
          <w:szCs w:val="24"/>
        </w:rPr>
      </w:pPr>
    </w:p>
    <w:p w:rsidR="008A1911" w:rsidRPr="008A1911" w:rsidRDefault="008A1911" w:rsidP="000E36FF">
      <w:pPr>
        <w:bidi/>
        <w:spacing w:after="0" w:line="240" w:lineRule="auto"/>
        <w:rPr>
          <w:rFonts w:asciiTheme="minorBidi" w:hAnsiTheme="minorBidi"/>
          <w:b/>
          <w:bCs/>
          <w:sz w:val="24"/>
          <w:szCs w:val="24"/>
        </w:rPr>
      </w:pPr>
    </w:p>
    <w:p w:rsidR="00037141" w:rsidRDefault="00037141" w:rsidP="000E36FF">
      <w:pPr>
        <w:bidi/>
        <w:spacing w:after="0" w:line="240" w:lineRule="auto"/>
        <w:rPr>
          <w:rFonts w:ascii="Tahoma" w:hAnsi="Tahoma" w:cs="Tahoma"/>
          <w:b/>
          <w:bCs/>
          <w:color w:val="663300"/>
          <w:sz w:val="24"/>
          <w:szCs w:val="24"/>
        </w:rPr>
      </w:pPr>
      <w:r w:rsidRPr="008A1911">
        <w:rPr>
          <w:rFonts w:ascii="Tahoma" w:hAnsi="Tahoma" w:cs="Tahoma"/>
          <w:b/>
          <w:bCs/>
          <w:color w:val="663300"/>
          <w:sz w:val="24"/>
          <w:szCs w:val="24"/>
          <w:rtl/>
        </w:rPr>
        <w:t xml:space="preserve">سياسة المشاركة </w:t>
      </w:r>
      <w:r w:rsidR="008A1911" w:rsidRPr="008A1911">
        <w:rPr>
          <w:rFonts w:ascii="Tahoma" w:hAnsi="Tahoma" w:cs="Tahoma"/>
          <w:b/>
          <w:bCs/>
          <w:color w:val="663300"/>
          <w:sz w:val="24"/>
          <w:szCs w:val="24"/>
          <w:rtl/>
        </w:rPr>
        <w:t>الإلكترونية</w:t>
      </w:r>
      <w:r w:rsidRPr="008A1911">
        <w:rPr>
          <w:rFonts w:ascii="Tahoma" w:hAnsi="Tahoma" w:cs="Tahoma"/>
          <w:b/>
          <w:bCs/>
          <w:color w:val="663300"/>
          <w:sz w:val="24"/>
          <w:szCs w:val="24"/>
          <w:rtl/>
        </w:rPr>
        <w:t xml:space="preserve"> للجمهور</w:t>
      </w:r>
    </w:p>
    <w:p w:rsidR="004D78B1" w:rsidRPr="008A1911" w:rsidRDefault="004D78B1" w:rsidP="004D78B1">
      <w:pPr>
        <w:bidi/>
        <w:spacing w:after="0" w:line="240" w:lineRule="auto"/>
        <w:rPr>
          <w:rFonts w:ascii="Tahoma" w:hAnsi="Tahoma" w:cs="Tahoma"/>
          <w:b/>
          <w:bCs/>
          <w:color w:val="663300"/>
          <w:sz w:val="24"/>
          <w:szCs w:val="24"/>
          <w:rtl/>
        </w:rPr>
      </w:pPr>
    </w:p>
    <w:p w:rsidR="008A1911" w:rsidRPr="008A1911" w:rsidRDefault="008A1911" w:rsidP="000E36FF">
      <w:pPr>
        <w:bidi/>
        <w:spacing w:after="0" w:line="240" w:lineRule="auto"/>
        <w:rPr>
          <w:rFonts w:asciiTheme="minorBidi" w:eastAsia="Times New Roman" w:hAnsiTheme="minorBidi"/>
          <w:sz w:val="10"/>
          <w:szCs w:val="10"/>
          <w:rtl/>
        </w:rPr>
      </w:pPr>
    </w:p>
    <w:p w:rsidR="00037141" w:rsidRPr="008A1911" w:rsidRDefault="00037141" w:rsidP="000E36FF">
      <w:pPr>
        <w:bidi/>
        <w:spacing w:after="0" w:line="360" w:lineRule="auto"/>
        <w:rPr>
          <w:rFonts w:asciiTheme="minorBidi" w:eastAsia="Times New Roman" w:hAnsiTheme="minorBidi"/>
          <w:sz w:val="24"/>
          <w:szCs w:val="24"/>
          <w:rtl/>
        </w:rPr>
      </w:pPr>
      <w:r w:rsidRPr="008A1911">
        <w:rPr>
          <w:rFonts w:asciiTheme="minorBidi" w:eastAsia="Times New Roman" w:hAnsiTheme="minorBidi"/>
          <w:sz w:val="24"/>
          <w:szCs w:val="24"/>
          <w:rtl/>
        </w:rPr>
        <w:t>إن المشاركة الإلكترونية هي أن</w:t>
      </w:r>
      <w:r w:rsidRPr="008A1911">
        <w:rPr>
          <w:rFonts w:asciiTheme="minorBidi" w:eastAsia="Times New Roman" w:hAnsiTheme="minorBidi"/>
          <w:sz w:val="24"/>
          <w:szCs w:val="24"/>
        </w:rPr>
        <w:t xml:space="preserve"> </w:t>
      </w:r>
      <w:r w:rsidRPr="008A1911">
        <w:rPr>
          <w:rFonts w:asciiTheme="minorBidi" w:eastAsia="Times New Roman" w:hAnsiTheme="minorBidi"/>
          <w:sz w:val="24"/>
          <w:szCs w:val="24"/>
          <w:rtl/>
        </w:rPr>
        <w:t>يشترك ويساهم الجمهور في عملية صنع القرار من خلال المشاركة في المقت</w:t>
      </w:r>
      <w:r w:rsidR="003F609D" w:rsidRPr="008A1911">
        <w:rPr>
          <w:rFonts w:asciiTheme="minorBidi" w:eastAsia="Times New Roman" w:hAnsiTheme="minorBidi"/>
          <w:sz w:val="24"/>
          <w:szCs w:val="24"/>
          <w:rtl/>
        </w:rPr>
        <w:t>رحات والملاحظات وإبداء الرأي باستخدام التكنولوجيا وأدوات المشاركة الالكترونية و</w:t>
      </w:r>
      <w:r w:rsidRPr="008A1911">
        <w:rPr>
          <w:rFonts w:asciiTheme="minorBidi" w:eastAsia="Times New Roman" w:hAnsiTheme="minorBidi"/>
          <w:sz w:val="24"/>
          <w:szCs w:val="24"/>
          <w:rtl/>
        </w:rPr>
        <w:t xml:space="preserve">التي </w:t>
      </w:r>
      <w:r w:rsidR="003F609D" w:rsidRPr="008A1911">
        <w:rPr>
          <w:rFonts w:asciiTheme="minorBidi" w:eastAsia="Times New Roman" w:hAnsiTheme="minorBidi"/>
          <w:sz w:val="24"/>
          <w:szCs w:val="24"/>
          <w:rtl/>
        </w:rPr>
        <w:t>لها أثر كبير في تحقيق أهداف الوزارة.</w:t>
      </w:r>
      <w:r w:rsidRPr="008A1911">
        <w:rPr>
          <w:rFonts w:asciiTheme="minorBidi" w:eastAsia="Times New Roman" w:hAnsiTheme="minorBidi"/>
          <w:sz w:val="24"/>
          <w:szCs w:val="24"/>
          <w:rtl/>
        </w:rPr>
        <w:t xml:space="preserve"> </w:t>
      </w:r>
    </w:p>
    <w:p w:rsidR="009F7134" w:rsidRDefault="00D1473E" w:rsidP="000E36FF">
      <w:pPr>
        <w:bidi/>
        <w:spacing w:after="0" w:line="360" w:lineRule="auto"/>
        <w:rPr>
          <w:rFonts w:asciiTheme="minorBidi" w:hAnsiTheme="minorBidi"/>
          <w:sz w:val="24"/>
          <w:szCs w:val="24"/>
          <w:rtl/>
        </w:rPr>
      </w:pPr>
      <w:r w:rsidRPr="008A1911">
        <w:rPr>
          <w:rFonts w:asciiTheme="minorBidi" w:hAnsiTheme="minorBidi"/>
          <w:sz w:val="24"/>
          <w:szCs w:val="24"/>
          <w:rtl/>
        </w:rPr>
        <w:t xml:space="preserve">ولهذا قامت الوزارة بتوفير قنوات تواصل الكترونية مختلفة مع المتعاملين للوقوف على آرائهم ومقترحاتهم والتي تسهم في رفع مستوى رضا المتعاملين وتحسين جودة تقديم الخدمات. وتؤكد الوزارة رسالتها بتحقيق الشفافية في التواصل مع المتعاملين بتوفير قنوات الكترونية ليعبر فيه المتعامل والجمهور بشكل عام عن أية ملاحظات تخص الوزارة وأهدافها الاستراتيجية والاستماع إلى وجهات النظر المختلفة بهدف الارتقاء بالخدمات التي تقدمها الوزارة وضمان تحقيق رضا المتعامل. </w:t>
      </w:r>
    </w:p>
    <w:p w:rsidR="008A1911" w:rsidRPr="008A1911" w:rsidRDefault="008A1911" w:rsidP="000E36FF">
      <w:pPr>
        <w:bidi/>
        <w:spacing w:after="0" w:line="360" w:lineRule="auto"/>
        <w:rPr>
          <w:rFonts w:asciiTheme="minorBidi" w:eastAsia="Times New Roman" w:hAnsiTheme="minorBidi"/>
          <w:sz w:val="24"/>
          <w:szCs w:val="24"/>
        </w:rPr>
      </w:pPr>
    </w:p>
    <w:p w:rsidR="00214E75" w:rsidRDefault="00214E75" w:rsidP="000E36FF">
      <w:pPr>
        <w:bidi/>
        <w:spacing w:after="0" w:line="360" w:lineRule="auto"/>
        <w:rPr>
          <w:rFonts w:ascii="Tahoma" w:hAnsi="Tahoma" w:cs="Tahoma"/>
          <w:b/>
          <w:bCs/>
          <w:color w:val="663300"/>
          <w:sz w:val="24"/>
          <w:szCs w:val="24"/>
          <w:rtl/>
        </w:rPr>
      </w:pPr>
      <w:r w:rsidRPr="008A1911">
        <w:rPr>
          <w:rFonts w:asciiTheme="minorBidi" w:hAnsiTheme="minorBidi"/>
          <w:b/>
          <w:bCs/>
          <w:sz w:val="24"/>
          <w:szCs w:val="24"/>
        </w:rPr>
        <w:t xml:space="preserve"> </w:t>
      </w:r>
      <w:r w:rsidRPr="008A1911">
        <w:rPr>
          <w:rFonts w:ascii="Tahoma" w:hAnsi="Tahoma" w:cs="Tahoma"/>
          <w:b/>
          <w:bCs/>
          <w:color w:val="663300"/>
          <w:sz w:val="24"/>
          <w:szCs w:val="24"/>
          <w:rtl/>
        </w:rPr>
        <w:t>سلوك</w:t>
      </w:r>
      <w:r w:rsidRPr="008A1911">
        <w:rPr>
          <w:rFonts w:ascii="Tahoma" w:hAnsi="Tahoma" w:cs="Tahoma"/>
          <w:b/>
          <w:bCs/>
          <w:color w:val="663300"/>
          <w:sz w:val="24"/>
          <w:szCs w:val="24"/>
        </w:rPr>
        <w:t xml:space="preserve"> </w:t>
      </w:r>
      <w:r w:rsidRPr="008A1911">
        <w:rPr>
          <w:rFonts w:ascii="Tahoma" w:hAnsi="Tahoma" w:cs="Tahoma"/>
          <w:b/>
          <w:bCs/>
          <w:color w:val="663300"/>
          <w:sz w:val="24"/>
          <w:szCs w:val="24"/>
          <w:rtl/>
        </w:rPr>
        <w:t>الجمهور</w:t>
      </w:r>
    </w:p>
    <w:p w:rsidR="008A1911" w:rsidRPr="008A1911" w:rsidRDefault="008A1911" w:rsidP="000E36FF">
      <w:pPr>
        <w:bidi/>
        <w:spacing w:after="0" w:line="360" w:lineRule="auto"/>
        <w:rPr>
          <w:rFonts w:ascii="Tahoma" w:hAnsi="Tahoma" w:cs="Tahoma"/>
          <w:b/>
          <w:bCs/>
          <w:color w:val="663300"/>
          <w:sz w:val="12"/>
          <w:szCs w:val="12"/>
        </w:rPr>
      </w:pPr>
    </w:p>
    <w:p w:rsidR="00214E75" w:rsidRPr="008A1911" w:rsidRDefault="008A1911" w:rsidP="00E20C5D">
      <w:pPr>
        <w:autoSpaceDE w:val="0"/>
        <w:autoSpaceDN w:val="0"/>
        <w:bidi/>
        <w:adjustRightInd w:val="0"/>
        <w:spacing w:after="0" w:line="360" w:lineRule="auto"/>
        <w:rPr>
          <w:rFonts w:asciiTheme="minorBidi" w:hAnsiTheme="minorBidi"/>
          <w:sz w:val="24"/>
          <w:szCs w:val="24"/>
        </w:rPr>
      </w:pPr>
      <w:r>
        <w:rPr>
          <w:rFonts w:asciiTheme="minorBidi" w:hAnsiTheme="minorBidi" w:hint="cs"/>
          <w:sz w:val="24"/>
          <w:szCs w:val="24"/>
          <w:rtl/>
        </w:rPr>
        <w:t>يحق الوزارة أن تحظر</w:t>
      </w:r>
      <w:r w:rsidR="00E20C5D">
        <w:rPr>
          <w:rFonts w:asciiTheme="minorBidi" w:hAnsiTheme="minorBidi"/>
          <w:sz w:val="24"/>
          <w:szCs w:val="24"/>
        </w:rPr>
        <w:t xml:space="preserve"> </w:t>
      </w:r>
      <w:r w:rsidR="00214E75" w:rsidRPr="008A1911">
        <w:rPr>
          <w:rFonts w:asciiTheme="minorBidi" w:hAnsiTheme="minorBidi"/>
          <w:sz w:val="24"/>
          <w:szCs w:val="24"/>
          <w:rtl/>
        </w:rPr>
        <w:t>أشكال</w:t>
      </w:r>
      <w:r w:rsidR="00214E75" w:rsidRPr="008A1911">
        <w:rPr>
          <w:rFonts w:asciiTheme="minorBidi" w:hAnsiTheme="minorBidi"/>
          <w:sz w:val="24"/>
          <w:szCs w:val="24"/>
        </w:rPr>
        <w:t xml:space="preserve"> </w:t>
      </w:r>
      <w:r w:rsidR="00214E75" w:rsidRPr="008A1911">
        <w:rPr>
          <w:rFonts w:asciiTheme="minorBidi" w:hAnsiTheme="minorBidi"/>
          <w:sz w:val="24"/>
          <w:szCs w:val="24"/>
          <w:rtl/>
        </w:rPr>
        <w:t>محددة</w:t>
      </w:r>
      <w:r w:rsidR="00214E75" w:rsidRPr="008A1911">
        <w:rPr>
          <w:rFonts w:asciiTheme="minorBidi" w:hAnsiTheme="minorBidi"/>
          <w:sz w:val="24"/>
          <w:szCs w:val="24"/>
        </w:rPr>
        <w:t xml:space="preserve"> </w:t>
      </w:r>
      <w:r w:rsidR="00214E75" w:rsidRPr="008A1911">
        <w:rPr>
          <w:rFonts w:asciiTheme="minorBidi" w:hAnsiTheme="minorBidi"/>
          <w:sz w:val="24"/>
          <w:szCs w:val="24"/>
          <w:rtl/>
        </w:rPr>
        <w:t>من</w:t>
      </w:r>
      <w:r w:rsidR="00214E75" w:rsidRPr="008A1911">
        <w:rPr>
          <w:rFonts w:asciiTheme="minorBidi" w:hAnsiTheme="minorBidi"/>
          <w:sz w:val="24"/>
          <w:szCs w:val="24"/>
        </w:rPr>
        <w:t xml:space="preserve"> </w:t>
      </w:r>
      <w:r w:rsidR="00E20C5D">
        <w:rPr>
          <w:rFonts w:asciiTheme="minorBidi" w:hAnsiTheme="minorBidi"/>
          <w:sz w:val="24"/>
          <w:szCs w:val="24"/>
          <w:rtl/>
        </w:rPr>
        <w:t>المحتوى</w:t>
      </w:r>
      <w:r w:rsidR="00E20C5D">
        <w:rPr>
          <w:rFonts w:asciiTheme="minorBidi" w:hAnsiTheme="minorBidi" w:hint="cs"/>
          <w:sz w:val="24"/>
          <w:szCs w:val="24"/>
          <w:rtl/>
        </w:rPr>
        <w:t xml:space="preserve"> أو حذفها. </w:t>
      </w:r>
      <w:r w:rsidR="00214E75" w:rsidRPr="008A1911">
        <w:rPr>
          <w:rFonts w:asciiTheme="minorBidi" w:hAnsiTheme="minorBidi"/>
          <w:sz w:val="24"/>
          <w:szCs w:val="24"/>
        </w:rPr>
        <w:t xml:space="preserve"> </w:t>
      </w:r>
      <w:r w:rsidR="00214E75" w:rsidRPr="008A1911">
        <w:rPr>
          <w:rFonts w:asciiTheme="minorBidi" w:hAnsiTheme="minorBidi"/>
          <w:sz w:val="24"/>
          <w:szCs w:val="24"/>
          <w:rtl/>
        </w:rPr>
        <w:t>ومن</w:t>
      </w:r>
      <w:r w:rsidR="00214E75" w:rsidRPr="008A1911">
        <w:rPr>
          <w:rFonts w:asciiTheme="minorBidi" w:hAnsiTheme="minorBidi"/>
          <w:sz w:val="24"/>
          <w:szCs w:val="24"/>
        </w:rPr>
        <w:t xml:space="preserve"> </w:t>
      </w:r>
      <w:r w:rsidR="00214E75" w:rsidRPr="008A1911">
        <w:rPr>
          <w:rFonts w:asciiTheme="minorBidi" w:hAnsiTheme="minorBidi"/>
          <w:sz w:val="24"/>
          <w:szCs w:val="24"/>
          <w:rtl/>
        </w:rPr>
        <w:t>أمثلة</w:t>
      </w:r>
      <w:r w:rsidR="00214E75" w:rsidRPr="008A1911">
        <w:rPr>
          <w:rFonts w:asciiTheme="minorBidi" w:hAnsiTheme="minorBidi"/>
          <w:sz w:val="24"/>
          <w:szCs w:val="24"/>
        </w:rPr>
        <w:t xml:space="preserve"> </w:t>
      </w:r>
      <w:r w:rsidR="00214E75" w:rsidRPr="008A1911">
        <w:rPr>
          <w:rFonts w:asciiTheme="minorBidi" w:hAnsiTheme="minorBidi"/>
          <w:sz w:val="24"/>
          <w:szCs w:val="24"/>
          <w:rtl/>
        </w:rPr>
        <w:t>تلك</w:t>
      </w:r>
      <w:r w:rsidR="00214E75" w:rsidRPr="008A1911">
        <w:rPr>
          <w:rFonts w:asciiTheme="minorBidi" w:hAnsiTheme="minorBidi"/>
          <w:sz w:val="24"/>
          <w:szCs w:val="24"/>
        </w:rPr>
        <w:t xml:space="preserve"> </w:t>
      </w:r>
      <w:r w:rsidR="00214E75" w:rsidRPr="008A1911">
        <w:rPr>
          <w:rFonts w:asciiTheme="minorBidi" w:hAnsiTheme="minorBidi"/>
          <w:sz w:val="24"/>
          <w:szCs w:val="24"/>
          <w:rtl/>
        </w:rPr>
        <w:t>الأشكال</w:t>
      </w:r>
      <w:r w:rsidR="00214E75" w:rsidRPr="008A1911">
        <w:rPr>
          <w:rFonts w:asciiTheme="minorBidi" w:hAnsiTheme="minorBidi"/>
          <w:sz w:val="24"/>
          <w:szCs w:val="24"/>
        </w:rPr>
        <w:t>:</w:t>
      </w:r>
    </w:p>
    <w:p w:rsidR="00214E75" w:rsidRPr="000E36FF" w:rsidRDefault="00214E75" w:rsidP="000E36FF">
      <w:pPr>
        <w:pStyle w:val="ListParagraph"/>
        <w:numPr>
          <w:ilvl w:val="0"/>
          <w:numId w:val="3"/>
        </w:numPr>
        <w:autoSpaceDE w:val="0"/>
        <w:autoSpaceDN w:val="0"/>
        <w:bidi/>
        <w:adjustRightInd w:val="0"/>
        <w:spacing w:after="0" w:line="360" w:lineRule="auto"/>
        <w:rPr>
          <w:rFonts w:asciiTheme="minorBidi" w:hAnsiTheme="minorBidi"/>
          <w:sz w:val="24"/>
          <w:szCs w:val="24"/>
        </w:rPr>
      </w:pPr>
      <w:r w:rsidRPr="000E36FF">
        <w:rPr>
          <w:rFonts w:asciiTheme="minorBidi" w:hAnsiTheme="minorBidi"/>
          <w:sz w:val="24"/>
          <w:szCs w:val="24"/>
          <w:rtl/>
        </w:rPr>
        <w:t>التعليقات</w:t>
      </w:r>
      <w:r w:rsidRPr="000E36FF">
        <w:rPr>
          <w:rFonts w:asciiTheme="minorBidi" w:hAnsiTheme="minorBidi"/>
          <w:sz w:val="24"/>
          <w:szCs w:val="24"/>
        </w:rPr>
        <w:t xml:space="preserve"> </w:t>
      </w:r>
      <w:r w:rsidRPr="000E36FF">
        <w:rPr>
          <w:rFonts w:asciiTheme="minorBidi" w:hAnsiTheme="minorBidi"/>
          <w:sz w:val="24"/>
          <w:szCs w:val="24"/>
          <w:rtl/>
        </w:rPr>
        <w:t>البعيدة</w:t>
      </w:r>
      <w:r w:rsidRPr="000E36FF">
        <w:rPr>
          <w:rFonts w:asciiTheme="minorBidi" w:hAnsiTheme="minorBidi"/>
          <w:sz w:val="24"/>
          <w:szCs w:val="24"/>
        </w:rPr>
        <w:t xml:space="preserve"> </w:t>
      </w:r>
      <w:r w:rsidRPr="000E36FF">
        <w:rPr>
          <w:rFonts w:asciiTheme="minorBidi" w:hAnsiTheme="minorBidi"/>
          <w:sz w:val="24"/>
          <w:szCs w:val="24"/>
          <w:rtl/>
        </w:rPr>
        <w:t>عن</w:t>
      </w:r>
      <w:r w:rsidRPr="000E36FF">
        <w:rPr>
          <w:rFonts w:asciiTheme="minorBidi" w:hAnsiTheme="minorBidi"/>
          <w:sz w:val="24"/>
          <w:szCs w:val="24"/>
        </w:rPr>
        <w:t xml:space="preserve"> </w:t>
      </w:r>
      <w:r w:rsidRPr="000E36FF">
        <w:rPr>
          <w:rFonts w:asciiTheme="minorBidi" w:hAnsiTheme="minorBidi"/>
          <w:sz w:val="24"/>
          <w:szCs w:val="24"/>
          <w:rtl/>
        </w:rPr>
        <w:t>السياق</w:t>
      </w:r>
      <w:r w:rsidRPr="000E36FF">
        <w:rPr>
          <w:rFonts w:asciiTheme="minorBidi" w:hAnsiTheme="minorBidi"/>
          <w:sz w:val="24"/>
          <w:szCs w:val="24"/>
        </w:rPr>
        <w:t xml:space="preserve"> </w:t>
      </w:r>
      <w:r w:rsidRPr="000E36FF">
        <w:rPr>
          <w:rFonts w:asciiTheme="minorBidi" w:hAnsiTheme="minorBidi"/>
          <w:sz w:val="24"/>
          <w:szCs w:val="24"/>
          <w:rtl/>
        </w:rPr>
        <w:t>أو</w:t>
      </w:r>
      <w:r w:rsidRPr="000E36FF">
        <w:rPr>
          <w:rFonts w:asciiTheme="minorBidi" w:hAnsiTheme="minorBidi"/>
          <w:sz w:val="24"/>
          <w:szCs w:val="24"/>
        </w:rPr>
        <w:t xml:space="preserve"> </w:t>
      </w:r>
      <w:r w:rsidRPr="000E36FF">
        <w:rPr>
          <w:rFonts w:asciiTheme="minorBidi" w:hAnsiTheme="minorBidi"/>
          <w:sz w:val="24"/>
          <w:szCs w:val="24"/>
          <w:rtl/>
        </w:rPr>
        <w:t>غير</w:t>
      </w:r>
      <w:r w:rsidRPr="000E36FF">
        <w:rPr>
          <w:rFonts w:asciiTheme="minorBidi" w:hAnsiTheme="minorBidi"/>
          <w:sz w:val="24"/>
          <w:szCs w:val="24"/>
        </w:rPr>
        <w:t xml:space="preserve"> </w:t>
      </w:r>
      <w:r w:rsidRPr="000E36FF">
        <w:rPr>
          <w:rFonts w:asciiTheme="minorBidi" w:hAnsiTheme="minorBidi"/>
          <w:sz w:val="24"/>
          <w:szCs w:val="24"/>
          <w:rtl/>
        </w:rPr>
        <w:t>ذات</w:t>
      </w:r>
      <w:r w:rsidRPr="000E36FF">
        <w:rPr>
          <w:rFonts w:asciiTheme="minorBidi" w:hAnsiTheme="minorBidi"/>
          <w:sz w:val="24"/>
          <w:szCs w:val="24"/>
        </w:rPr>
        <w:t xml:space="preserve"> </w:t>
      </w:r>
      <w:r w:rsidRPr="000E36FF">
        <w:rPr>
          <w:rFonts w:asciiTheme="minorBidi" w:hAnsiTheme="minorBidi"/>
          <w:sz w:val="24"/>
          <w:szCs w:val="24"/>
          <w:rtl/>
        </w:rPr>
        <w:t>الصلة</w:t>
      </w:r>
      <w:r w:rsidRPr="000E36FF">
        <w:rPr>
          <w:rFonts w:asciiTheme="minorBidi" w:hAnsiTheme="minorBidi"/>
          <w:sz w:val="24"/>
          <w:szCs w:val="24"/>
        </w:rPr>
        <w:t xml:space="preserve"> </w:t>
      </w:r>
      <w:r w:rsidRPr="000E36FF">
        <w:rPr>
          <w:rFonts w:asciiTheme="minorBidi" w:hAnsiTheme="minorBidi"/>
          <w:sz w:val="24"/>
          <w:szCs w:val="24"/>
          <w:rtl/>
        </w:rPr>
        <w:t>به</w:t>
      </w:r>
      <w:r w:rsidRPr="000E36FF">
        <w:rPr>
          <w:rFonts w:asciiTheme="minorBidi" w:hAnsiTheme="minorBidi"/>
          <w:sz w:val="24"/>
          <w:szCs w:val="24"/>
        </w:rPr>
        <w:t>.</w:t>
      </w:r>
    </w:p>
    <w:p w:rsidR="00214E75" w:rsidRPr="000E36FF" w:rsidRDefault="00214E75" w:rsidP="000E36FF">
      <w:pPr>
        <w:pStyle w:val="ListParagraph"/>
        <w:numPr>
          <w:ilvl w:val="0"/>
          <w:numId w:val="3"/>
        </w:numPr>
        <w:autoSpaceDE w:val="0"/>
        <w:autoSpaceDN w:val="0"/>
        <w:bidi/>
        <w:adjustRightInd w:val="0"/>
        <w:spacing w:after="0" w:line="360" w:lineRule="auto"/>
        <w:rPr>
          <w:rFonts w:asciiTheme="minorBidi" w:hAnsiTheme="minorBidi"/>
          <w:sz w:val="24"/>
          <w:szCs w:val="24"/>
        </w:rPr>
      </w:pPr>
      <w:r w:rsidRPr="000E36FF">
        <w:rPr>
          <w:rFonts w:asciiTheme="minorBidi" w:hAnsiTheme="minorBidi"/>
          <w:sz w:val="24"/>
          <w:szCs w:val="24"/>
          <w:rtl/>
        </w:rPr>
        <w:t>أي</w:t>
      </w:r>
      <w:r w:rsidRPr="000E36FF">
        <w:rPr>
          <w:rFonts w:asciiTheme="minorBidi" w:hAnsiTheme="minorBidi"/>
          <w:sz w:val="24"/>
          <w:szCs w:val="24"/>
        </w:rPr>
        <w:t xml:space="preserve"> </w:t>
      </w:r>
      <w:r w:rsidRPr="000E36FF">
        <w:rPr>
          <w:rFonts w:asciiTheme="minorBidi" w:hAnsiTheme="minorBidi"/>
          <w:sz w:val="24"/>
          <w:szCs w:val="24"/>
          <w:rtl/>
        </w:rPr>
        <w:t>لغة</w:t>
      </w:r>
      <w:r w:rsidRPr="000E36FF">
        <w:rPr>
          <w:rFonts w:asciiTheme="minorBidi" w:hAnsiTheme="minorBidi"/>
          <w:sz w:val="24"/>
          <w:szCs w:val="24"/>
        </w:rPr>
        <w:t xml:space="preserve"> </w:t>
      </w:r>
      <w:r w:rsidRPr="000E36FF">
        <w:rPr>
          <w:rFonts w:asciiTheme="minorBidi" w:hAnsiTheme="minorBidi"/>
          <w:sz w:val="24"/>
          <w:szCs w:val="24"/>
          <w:rtl/>
        </w:rPr>
        <w:t>تحوي</w:t>
      </w:r>
      <w:r w:rsidRPr="000E36FF">
        <w:rPr>
          <w:rFonts w:asciiTheme="minorBidi" w:hAnsiTheme="minorBidi"/>
          <w:sz w:val="24"/>
          <w:szCs w:val="24"/>
        </w:rPr>
        <w:t xml:space="preserve"> </w:t>
      </w:r>
      <w:r w:rsidRPr="000E36FF">
        <w:rPr>
          <w:rFonts w:asciiTheme="minorBidi" w:hAnsiTheme="minorBidi"/>
          <w:sz w:val="24"/>
          <w:szCs w:val="24"/>
          <w:rtl/>
        </w:rPr>
        <w:t>استهانة</w:t>
      </w:r>
      <w:r w:rsidRPr="000E36FF">
        <w:rPr>
          <w:rFonts w:asciiTheme="minorBidi" w:hAnsiTheme="minorBidi"/>
          <w:sz w:val="24"/>
          <w:szCs w:val="24"/>
        </w:rPr>
        <w:t xml:space="preserve"> </w:t>
      </w:r>
      <w:r w:rsidRPr="000E36FF">
        <w:rPr>
          <w:rFonts w:asciiTheme="minorBidi" w:hAnsiTheme="minorBidi"/>
          <w:sz w:val="24"/>
          <w:szCs w:val="24"/>
          <w:rtl/>
        </w:rPr>
        <w:t>بالمعتقدات</w:t>
      </w:r>
      <w:r w:rsidRPr="000E36FF">
        <w:rPr>
          <w:rFonts w:asciiTheme="minorBidi" w:hAnsiTheme="minorBidi"/>
          <w:sz w:val="24"/>
          <w:szCs w:val="24"/>
        </w:rPr>
        <w:t xml:space="preserve"> </w:t>
      </w:r>
      <w:r w:rsidRPr="000E36FF">
        <w:rPr>
          <w:rFonts w:asciiTheme="minorBidi" w:hAnsiTheme="minorBidi"/>
          <w:sz w:val="24"/>
          <w:szCs w:val="24"/>
          <w:rtl/>
        </w:rPr>
        <w:t>أو</w:t>
      </w:r>
      <w:r w:rsidRPr="000E36FF">
        <w:rPr>
          <w:rFonts w:asciiTheme="minorBidi" w:hAnsiTheme="minorBidi"/>
          <w:sz w:val="24"/>
          <w:szCs w:val="24"/>
        </w:rPr>
        <w:t xml:space="preserve"> </w:t>
      </w:r>
      <w:r w:rsidRPr="000E36FF">
        <w:rPr>
          <w:rFonts w:asciiTheme="minorBidi" w:hAnsiTheme="minorBidi"/>
          <w:sz w:val="24"/>
          <w:szCs w:val="24"/>
          <w:rtl/>
        </w:rPr>
        <w:t>إساءة</w:t>
      </w:r>
      <w:r w:rsidRPr="000E36FF">
        <w:rPr>
          <w:rFonts w:asciiTheme="minorBidi" w:hAnsiTheme="minorBidi"/>
          <w:sz w:val="24"/>
          <w:szCs w:val="24"/>
        </w:rPr>
        <w:t xml:space="preserve"> </w:t>
      </w:r>
      <w:r w:rsidRPr="000E36FF">
        <w:rPr>
          <w:rFonts w:asciiTheme="minorBidi" w:hAnsiTheme="minorBidi"/>
          <w:sz w:val="24"/>
          <w:szCs w:val="24"/>
          <w:rtl/>
        </w:rPr>
        <w:t>إليها</w:t>
      </w:r>
      <w:r w:rsidRPr="000E36FF">
        <w:rPr>
          <w:rFonts w:asciiTheme="minorBidi" w:hAnsiTheme="minorBidi"/>
          <w:sz w:val="24"/>
          <w:szCs w:val="24"/>
        </w:rPr>
        <w:t>.</w:t>
      </w:r>
    </w:p>
    <w:p w:rsidR="00214E75" w:rsidRPr="000E36FF" w:rsidRDefault="00214E75" w:rsidP="000E36FF">
      <w:pPr>
        <w:pStyle w:val="ListParagraph"/>
        <w:numPr>
          <w:ilvl w:val="0"/>
          <w:numId w:val="3"/>
        </w:numPr>
        <w:autoSpaceDE w:val="0"/>
        <w:autoSpaceDN w:val="0"/>
        <w:bidi/>
        <w:adjustRightInd w:val="0"/>
        <w:spacing w:after="0" w:line="360" w:lineRule="auto"/>
        <w:rPr>
          <w:rFonts w:asciiTheme="minorBidi" w:hAnsiTheme="minorBidi"/>
          <w:sz w:val="24"/>
          <w:szCs w:val="24"/>
        </w:rPr>
      </w:pPr>
      <w:r w:rsidRPr="000E36FF">
        <w:rPr>
          <w:rFonts w:asciiTheme="minorBidi" w:hAnsiTheme="minorBidi"/>
          <w:sz w:val="24"/>
          <w:szCs w:val="24"/>
          <w:rtl/>
        </w:rPr>
        <w:t>التعليقات</w:t>
      </w:r>
      <w:r w:rsidRPr="000E36FF">
        <w:rPr>
          <w:rFonts w:asciiTheme="minorBidi" w:hAnsiTheme="minorBidi"/>
          <w:sz w:val="24"/>
          <w:szCs w:val="24"/>
        </w:rPr>
        <w:t xml:space="preserve"> </w:t>
      </w:r>
      <w:r w:rsidRPr="000E36FF">
        <w:rPr>
          <w:rFonts w:asciiTheme="minorBidi" w:hAnsiTheme="minorBidi"/>
          <w:sz w:val="24"/>
          <w:szCs w:val="24"/>
          <w:rtl/>
        </w:rPr>
        <w:t>التي</w:t>
      </w:r>
      <w:r w:rsidRPr="000E36FF">
        <w:rPr>
          <w:rFonts w:asciiTheme="minorBidi" w:hAnsiTheme="minorBidi"/>
          <w:sz w:val="24"/>
          <w:szCs w:val="24"/>
        </w:rPr>
        <w:t xml:space="preserve"> </w:t>
      </w:r>
      <w:r w:rsidRPr="000E36FF">
        <w:rPr>
          <w:rFonts w:asciiTheme="minorBidi" w:hAnsiTheme="minorBidi"/>
          <w:sz w:val="24"/>
          <w:szCs w:val="24"/>
          <w:rtl/>
        </w:rPr>
        <w:t>تنطوي</w:t>
      </w:r>
      <w:r w:rsidRPr="000E36FF">
        <w:rPr>
          <w:rFonts w:asciiTheme="minorBidi" w:hAnsiTheme="minorBidi"/>
          <w:sz w:val="24"/>
          <w:szCs w:val="24"/>
        </w:rPr>
        <w:t xml:space="preserve"> </w:t>
      </w:r>
      <w:r w:rsidRPr="000E36FF">
        <w:rPr>
          <w:rFonts w:asciiTheme="minorBidi" w:hAnsiTheme="minorBidi"/>
          <w:sz w:val="24"/>
          <w:szCs w:val="24"/>
          <w:rtl/>
        </w:rPr>
        <w:t>على</w:t>
      </w:r>
      <w:r w:rsidRPr="000E36FF">
        <w:rPr>
          <w:rFonts w:asciiTheme="minorBidi" w:hAnsiTheme="minorBidi"/>
          <w:sz w:val="24"/>
          <w:szCs w:val="24"/>
        </w:rPr>
        <w:t xml:space="preserve"> </w:t>
      </w:r>
      <w:r w:rsidRPr="000E36FF">
        <w:rPr>
          <w:rFonts w:asciiTheme="minorBidi" w:hAnsiTheme="minorBidi"/>
          <w:sz w:val="24"/>
          <w:szCs w:val="24"/>
          <w:rtl/>
        </w:rPr>
        <w:t>تمييز</w:t>
      </w:r>
      <w:r w:rsidRPr="000E36FF">
        <w:rPr>
          <w:rFonts w:asciiTheme="minorBidi" w:hAnsiTheme="minorBidi"/>
          <w:sz w:val="24"/>
          <w:szCs w:val="24"/>
        </w:rPr>
        <w:t>.</w:t>
      </w:r>
    </w:p>
    <w:p w:rsidR="000E36FF" w:rsidRPr="000E36FF" w:rsidRDefault="00214E75" w:rsidP="000E36FF">
      <w:pPr>
        <w:pStyle w:val="ListParagraph"/>
        <w:numPr>
          <w:ilvl w:val="0"/>
          <w:numId w:val="3"/>
        </w:numPr>
        <w:autoSpaceDE w:val="0"/>
        <w:autoSpaceDN w:val="0"/>
        <w:bidi/>
        <w:adjustRightInd w:val="0"/>
        <w:spacing w:after="0" w:line="360" w:lineRule="auto"/>
        <w:rPr>
          <w:rFonts w:asciiTheme="minorBidi" w:hAnsiTheme="minorBidi"/>
          <w:sz w:val="24"/>
          <w:szCs w:val="24"/>
        </w:rPr>
      </w:pPr>
      <w:r w:rsidRPr="000E36FF">
        <w:rPr>
          <w:rFonts w:asciiTheme="minorBidi" w:hAnsiTheme="minorBidi"/>
          <w:sz w:val="24"/>
          <w:szCs w:val="24"/>
          <w:rtl/>
        </w:rPr>
        <w:t>التعليقات</w:t>
      </w:r>
      <w:r w:rsidRPr="000E36FF">
        <w:rPr>
          <w:rFonts w:asciiTheme="minorBidi" w:hAnsiTheme="minorBidi"/>
          <w:sz w:val="24"/>
          <w:szCs w:val="24"/>
        </w:rPr>
        <w:t xml:space="preserve"> </w:t>
      </w:r>
      <w:r w:rsidRPr="000E36FF">
        <w:rPr>
          <w:rFonts w:asciiTheme="minorBidi" w:hAnsiTheme="minorBidi"/>
          <w:sz w:val="24"/>
          <w:szCs w:val="24"/>
          <w:rtl/>
        </w:rPr>
        <w:t>التي</w:t>
      </w:r>
      <w:r w:rsidRPr="000E36FF">
        <w:rPr>
          <w:rFonts w:asciiTheme="minorBidi" w:hAnsiTheme="minorBidi"/>
          <w:sz w:val="24"/>
          <w:szCs w:val="24"/>
        </w:rPr>
        <w:t xml:space="preserve"> </w:t>
      </w:r>
      <w:r w:rsidRPr="000E36FF">
        <w:rPr>
          <w:rFonts w:asciiTheme="minorBidi" w:hAnsiTheme="minorBidi"/>
          <w:sz w:val="24"/>
          <w:szCs w:val="24"/>
          <w:rtl/>
        </w:rPr>
        <w:t>تدعم</w:t>
      </w:r>
      <w:r w:rsidRPr="000E36FF">
        <w:rPr>
          <w:rFonts w:asciiTheme="minorBidi" w:hAnsiTheme="minorBidi"/>
          <w:sz w:val="24"/>
          <w:szCs w:val="24"/>
        </w:rPr>
        <w:t xml:space="preserve"> </w:t>
      </w:r>
      <w:r w:rsidRPr="000E36FF">
        <w:rPr>
          <w:rFonts w:asciiTheme="minorBidi" w:hAnsiTheme="minorBidi"/>
          <w:sz w:val="24"/>
          <w:szCs w:val="24"/>
          <w:rtl/>
        </w:rPr>
        <w:t>الأنشطة</w:t>
      </w:r>
      <w:r w:rsidRPr="000E36FF">
        <w:rPr>
          <w:rFonts w:asciiTheme="minorBidi" w:hAnsiTheme="minorBidi"/>
          <w:sz w:val="24"/>
          <w:szCs w:val="24"/>
        </w:rPr>
        <w:t xml:space="preserve"> </w:t>
      </w:r>
      <w:r w:rsidRPr="000E36FF">
        <w:rPr>
          <w:rFonts w:asciiTheme="minorBidi" w:hAnsiTheme="minorBidi"/>
          <w:sz w:val="24"/>
          <w:szCs w:val="24"/>
          <w:rtl/>
        </w:rPr>
        <w:t>غير</w:t>
      </w:r>
      <w:r w:rsidRPr="000E36FF">
        <w:rPr>
          <w:rFonts w:asciiTheme="minorBidi" w:hAnsiTheme="minorBidi"/>
          <w:sz w:val="24"/>
          <w:szCs w:val="24"/>
        </w:rPr>
        <w:t xml:space="preserve"> </w:t>
      </w:r>
      <w:r w:rsidRPr="000E36FF">
        <w:rPr>
          <w:rFonts w:asciiTheme="minorBidi" w:hAnsiTheme="minorBidi"/>
          <w:sz w:val="24"/>
          <w:szCs w:val="24"/>
          <w:rtl/>
        </w:rPr>
        <w:t>القانونية</w:t>
      </w:r>
      <w:r w:rsidRPr="000E36FF">
        <w:rPr>
          <w:rFonts w:asciiTheme="minorBidi" w:hAnsiTheme="minorBidi"/>
          <w:sz w:val="24"/>
          <w:szCs w:val="24"/>
        </w:rPr>
        <w:t>.</w:t>
      </w:r>
    </w:p>
    <w:p w:rsidR="00214E75" w:rsidRPr="000E36FF" w:rsidRDefault="00214E75" w:rsidP="000E36FF">
      <w:pPr>
        <w:pStyle w:val="ListParagraph"/>
        <w:numPr>
          <w:ilvl w:val="0"/>
          <w:numId w:val="3"/>
        </w:numPr>
        <w:autoSpaceDE w:val="0"/>
        <w:autoSpaceDN w:val="0"/>
        <w:bidi/>
        <w:adjustRightInd w:val="0"/>
        <w:spacing w:after="0" w:line="360" w:lineRule="auto"/>
        <w:rPr>
          <w:rFonts w:asciiTheme="minorBidi" w:hAnsiTheme="minorBidi"/>
          <w:sz w:val="24"/>
          <w:szCs w:val="24"/>
          <w:rtl/>
        </w:rPr>
      </w:pPr>
      <w:r w:rsidRPr="000E36FF">
        <w:rPr>
          <w:rFonts w:asciiTheme="minorBidi" w:hAnsiTheme="minorBidi"/>
          <w:sz w:val="24"/>
          <w:szCs w:val="24"/>
          <w:rtl/>
        </w:rPr>
        <w:t>التعليقات</w:t>
      </w:r>
      <w:r w:rsidRPr="000E36FF">
        <w:rPr>
          <w:rFonts w:asciiTheme="minorBidi" w:hAnsiTheme="minorBidi"/>
          <w:sz w:val="24"/>
          <w:szCs w:val="24"/>
        </w:rPr>
        <w:t xml:space="preserve"> </w:t>
      </w:r>
      <w:r w:rsidRPr="000E36FF">
        <w:rPr>
          <w:rFonts w:asciiTheme="minorBidi" w:hAnsiTheme="minorBidi"/>
          <w:sz w:val="24"/>
          <w:szCs w:val="24"/>
          <w:rtl/>
        </w:rPr>
        <w:t>التي</w:t>
      </w:r>
      <w:r w:rsidRPr="000E36FF">
        <w:rPr>
          <w:rFonts w:asciiTheme="minorBidi" w:hAnsiTheme="minorBidi"/>
          <w:sz w:val="24"/>
          <w:szCs w:val="24"/>
        </w:rPr>
        <w:t xml:space="preserve"> </w:t>
      </w:r>
      <w:r w:rsidRPr="000E36FF">
        <w:rPr>
          <w:rFonts w:asciiTheme="minorBidi" w:hAnsiTheme="minorBidi"/>
          <w:sz w:val="24"/>
          <w:szCs w:val="24"/>
          <w:rtl/>
        </w:rPr>
        <w:t>تخالف</w:t>
      </w:r>
      <w:r w:rsidRPr="000E36FF">
        <w:rPr>
          <w:rFonts w:asciiTheme="minorBidi" w:hAnsiTheme="minorBidi"/>
          <w:sz w:val="24"/>
          <w:szCs w:val="24"/>
        </w:rPr>
        <w:t xml:space="preserve"> </w:t>
      </w:r>
      <w:r w:rsidRPr="000E36FF">
        <w:rPr>
          <w:rFonts w:asciiTheme="minorBidi" w:hAnsiTheme="minorBidi"/>
          <w:sz w:val="24"/>
          <w:szCs w:val="24"/>
          <w:rtl/>
        </w:rPr>
        <w:t>أي</w:t>
      </w:r>
      <w:r w:rsidRPr="000E36FF">
        <w:rPr>
          <w:rFonts w:asciiTheme="minorBidi" w:hAnsiTheme="minorBidi"/>
          <w:sz w:val="24"/>
          <w:szCs w:val="24"/>
        </w:rPr>
        <w:t xml:space="preserve"> </w:t>
      </w:r>
      <w:r w:rsidRPr="000E36FF">
        <w:rPr>
          <w:rFonts w:asciiTheme="minorBidi" w:hAnsiTheme="minorBidi"/>
          <w:sz w:val="24"/>
          <w:szCs w:val="24"/>
          <w:rtl/>
        </w:rPr>
        <w:t>حقوق</w:t>
      </w:r>
      <w:r w:rsidRPr="000E36FF">
        <w:rPr>
          <w:rFonts w:asciiTheme="minorBidi" w:hAnsiTheme="minorBidi"/>
          <w:sz w:val="24"/>
          <w:szCs w:val="24"/>
        </w:rPr>
        <w:t xml:space="preserve"> </w:t>
      </w:r>
      <w:r w:rsidRPr="000E36FF">
        <w:rPr>
          <w:rFonts w:asciiTheme="minorBidi" w:hAnsiTheme="minorBidi"/>
          <w:sz w:val="24"/>
          <w:szCs w:val="24"/>
          <w:rtl/>
        </w:rPr>
        <w:t>قانونية</w:t>
      </w:r>
      <w:r w:rsidRPr="000E36FF">
        <w:rPr>
          <w:rFonts w:asciiTheme="minorBidi" w:hAnsiTheme="minorBidi"/>
          <w:sz w:val="24"/>
          <w:szCs w:val="24"/>
        </w:rPr>
        <w:t xml:space="preserve"> </w:t>
      </w:r>
      <w:r w:rsidRPr="000E36FF">
        <w:rPr>
          <w:rFonts w:asciiTheme="minorBidi" w:hAnsiTheme="minorBidi"/>
          <w:sz w:val="24"/>
          <w:szCs w:val="24"/>
          <w:rtl/>
        </w:rPr>
        <w:t>أو</w:t>
      </w:r>
      <w:r w:rsidRPr="000E36FF">
        <w:rPr>
          <w:rFonts w:asciiTheme="minorBidi" w:hAnsiTheme="minorBidi"/>
          <w:sz w:val="24"/>
          <w:szCs w:val="24"/>
        </w:rPr>
        <w:t xml:space="preserve"> </w:t>
      </w:r>
      <w:r w:rsidRPr="000E36FF">
        <w:rPr>
          <w:rFonts w:asciiTheme="minorBidi" w:hAnsiTheme="minorBidi"/>
          <w:sz w:val="24"/>
          <w:szCs w:val="24"/>
          <w:rtl/>
        </w:rPr>
        <w:t>حقوق</w:t>
      </w:r>
      <w:r w:rsidRPr="000E36FF">
        <w:rPr>
          <w:rFonts w:asciiTheme="minorBidi" w:hAnsiTheme="minorBidi"/>
          <w:sz w:val="24"/>
          <w:szCs w:val="24"/>
        </w:rPr>
        <w:t xml:space="preserve"> </w:t>
      </w:r>
      <w:r w:rsidRPr="000E36FF">
        <w:rPr>
          <w:rFonts w:asciiTheme="minorBidi" w:hAnsiTheme="minorBidi"/>
          <w:sz w:val="24"/>
          <w:szCs w:val="24"/>
          <w:rtl/>
        </w:rPr>
        <w:t>ملكية</w:t>
      </w:r>
      <w:r w:rsidRPr="000E36FF">
        <w:rPr>
          <w:rFonts w:asciiTheme="minorBidi" w:hAnsiTheme="minorBidi"/>
          <w:sz w:val="24"/>
          <w:szCs w:val="24"/>
        </w:rPr>
        <w:t xml:space="preserve"> </w:t>
      </w:r>
      <w:r w:rsidRPr="000E36FF">
        <w:rPr>
          <w:rFonts w:asciiTheme="minorBidi" w:hAnsiTheme="minorBidi"/>
          <w:sz w:val="24"/>
          <w:szCs w:val="24"/>
          <w:rtl/>
        </w:rPr>
        <w:t>فكرية</w:t>
      </w:r>
      <w:r w:rsidRPr="000E36FF">
        <w:rPr>
          <w:rFonts w:asciiTheme="minorBidi" w:hAnsiTheme="minorBidi"/>
          <w:sz w:val="24"/>
          <w:szCs w:val="24"/>
        </w:rPr>
        <w:t>.</w:t>
      </w:r>
    </w:p>
    <w:p w:rsidR="009F7134" w:rsidRPr="008A1911" w:rsidRDefault="009F7134" w:rsidP="000E36FF">
      <w:pPr>
        <w:bidi/>
        <w:spacing w:before="100" w:beforeAutospacing="1" w:after="0" w:line="240" w:lineRule="auto"/>
        <w:rPr>
          <w:rFonts w:asciiTheme="minorBidi" w:eastAsia="Times New Roman" w:hAnsiTheme="minorBidi"/>
          <w:sz w:val="24"/>
          <w:szCs w:val="24"/>
        </w:rPr>
      </w:pPr>
      <w:bookmarkStart w:id="0" w:name="_GoBack"/>
      <w:bookmarkEnd w:id="0"/>
    </w:p>
    <w:sectPr w:rsidR="009F7134" w:rsidRPr="008A19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06" w:rsidRDefault="00A93206" w:rsidP="009F7134">
      <w:pPr>
        <w:spacing w:after="0" w:line="240" w:lineRule="auto"/>
      </w:pPr>
      <w:r>
        <w:separator/>
      </w:r>
    </w:p>
  </w:endnote>
  <w:endnote w:type="continuationSeparator" w:id="0">
    <w:p w:rsidR="00A93206" w:rsidRDefault="00A93206" w:rsidP="009F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06" w:rsidRDefault="00A93206" w:rsidP="009F7134">
      <w:pPr>
        <w:spacing w:after="0" w:line="240" w:lineRule="auto"/>
      </w:pPr>
      <w:r>
        <w:separator/>
      </w:r>
    </w:p>
  </w:footnote>
  <w:footnote w:type="continuationSeparator" w:id="0">
    <w:p w:rsidR="00A93206" w:rsidRDefault="00A93206" w:rsidP="009F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11" w:rsidRDefault="008A1911">
    <w:pPr>
      <w:pStyle w:val="Header"/>
    </w:pPr>
    <w:r>
      <w:rPr>
        <w:noProof/>
      </w:rPr>
      <w:drawing>
        <wp:anchor distT="0" distB="0" distL="114300" distR="114300" simplePos="0" relativeHeight="251658240" behindDoc="0" locked="0" layoutInCell="1" allowOverlap="1" wp14:anchorId="4A3E32FA" wp14:editId="4F368573">
          <wp:simplePos x="0" y="0"/>
          <wp:positionH relativeFrom="column">
            <wp:posOffset>3961130</wp:posOffset>
          </wp:positionH>
          <wp:positionV relativeFrom="paragraph">
            <wp:posOffset>-247650</wp:posOffset>
          </wp:positionV>
          <wp:extent cx="1658620" cy="1190625"/>
          <wp:effectExtent l="0" t="0" r="0" b="9525"/>
          <wp:wrapNone/>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1" cy="119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911" w:rsidRDefault="008A1911">
    <w:pPr>
      <w:pStyle w:val="Header"/>
    </w:pPr>
  </w:p>
  <w:p w:rsidR="008A1911" w:rsidRDefault="008A1911">
    <w:pPr>
      <w:pStyle w:val="Header"/>
    </w:pPr>
  </w:p>
  <w:p w:rsidR="008A1911" w:rsidRDefault="008A1911">
    <w:pPr>
      <w:pStyle w:val="Header"/>
    </w:pPr>
  </w:p>
  <w:p w:rsidR="008A1911" w:rsidRDefault="008A1911">
    <w:pPr>
      <w:pStyle w:val="Header"/>
    </w:pPr>
  </w:p>
  <w:p w:rsidR="008A1911" w:rsidRDefault="008A1911">
    <w:pPr>
      <w:pStyle w:val="Header"/>
    </w:pPr>
  </w:p>
  <w:p w:rsidR="008A1911" w:rsidRDefault="008A1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1025"/>
    <w:multiLevelType w:val="multilevel"/>
    <w:tmpl w:val="161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72DDD"/>
    <w:multiLevelType w:val="hybridMultilevel"/>
    <w:tmpl w:val="5AF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6376B"/>
    <w:multiLevelType w:val="hybridMultilevel"/>
    <w:tmpl w:val="90DC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DC"/>
    <w:rsid w:val="00037141"/>
    <w:rsid w:val="000E36FF"/>
    <w:rsid w:val="00214E75"/>
    <w:rsid w:val="003B5F1A"/>
    <w:rsid w:val="003F609D"/>
    <w:rsid w:val="00424F18"/>
    <w:rsid w:val="004D78B1"/>
    <w:rsid w:val="00504338"/>
    <w:rsid w:val="00506DDC"/>
    <w:rsid w:val="00547081"/>
    <w:rsid w:val="00650B92"/>
    <w:rsid w:val="007317F6"/>
    <w:rsid w:val="0089176F"/>
    <w:rsid w:val="008A1911"/>
    <w:rsid w:val="008E32AD"/>
    <w:rsid w:val="009F7134"/>
    <w:rsid w:val="00A028AF"/>
    <w:rsid w:val="00A93206"/>
    <w:rsid w:val="00B14F18"/>
    <w:rsid w:val="00D1473E"/>
    <w:rsid w:val="00E20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6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bodytext1">
    <w:name w:val="ms-rtecustom-bodytext1"/>
    <w:basedOn w:val="DefaultParagraphFont"/>
    <w:rsid w:val="00506DDC"/>
    <w:rPr>
      <w:sz w:val="36"/>
      <w:szCs w:val="36"/>
    </w:rPr>
  </w:style>
  <w:style w:type="paragraph" w:styleId="NormalWeb">
    <w:name w:val="Normal (Web)"/>
    <w:basedOn w:val="Normal"/>
    <w:uiPriority w:val="99"/>
    <w:semiHidden/>
    <w:unhideWhenUsed/>
    <w:rsid w:val="00506DDC"/>
    <w:pPr>
      <w:spacing w:before="150" w:after="22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6DDC"/>
    <w:rPr>
      <w:rFonts w:ascii="Times New Roman" w:eastAsia="Times New Roman" w:hAnsi="Times New Roman" w:cs="Times New Roman"/>
      <w:b/>
      <w:bCs/>
      <w:sz w:val="27"/>
      <w:szCs w:val="27"/>
    </w:rPr>
  </w:style>
  <w:style w:type="character" w:styleId="Strong">
    <w:name w:val="Strong"/>
    <w:basedOn w:val="DefaultParagraphFont"/>
    <w:uiPriority w:val="22"/>
    <w:qFormat/>
    <w:rsid w:val="00506DDC"/>
    <w:rPr>
      <w:b/>
      <w:bCs/>
    </w:rPr>
  </w:style>
  <w:style w:type="paragraph" w:customStyle="1" w:styleId="s4-wptoptable1">
    <w:name w:val="s4-wptoptable1"/>
    <w:basedOn w:val="Normal"/>
    <w:rsid w:val="005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wpheadertdselspan">
    <w:name w:val="ms-wpheadertdselspan"/>
    <w:basedOn w:val="DefaultParagraphFont"/>
    <w:rsid w:val="00506DDC"/>
  </w:style>
  <w:style w:type="character" w:styleId="Emphasis">
    <w:name w:val="Emphasis"/>
    <w:basedOn w:val="DefaultParagraphFont"/>
    <w:uiPriority w:val="20"/>
    <w:qFormat/>
    <w:rsid w:val="00506DDC"/>
    <w:rPr>
      <w:i/>
      <w:iCs/>
    </w:rPr>
  </w:style>
  <w:style w:type="paragraph" w:styleId="Header">
    <w:name w:val="header"/>
    <w:basedOn w:val="Normal"/>
    <w:link w:val="HeaderChar"/>
    <w:uiPriority w:val="99"/>
    <w:unhideWhenUsed/>
    <w:rsid w:val="009F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34"/>
  </w:style>
  <w:style w:type="paragraph" w:styleId="Footer">
    <w:name w:val="footer"/>
    <w:basedOn w:val="Normal"/>
    <w:link w:val="FooterChar"/>
    <w:uiPriority w:val="99"/>
    <w:unhideWhenUsed/>
    <w:rsid w:val="009F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34"/>
  </w:style>
  <w:style w:type="paragraph" w:styleId="ListParagraph">
    <w:name w:val="List Paragraph"/>
    <w:basedOn w:val="Normal"/>
    <w:uiPriority w:val="34"/>
    <w:qFormat/>
    <w:rsid w:val="008A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6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bodytext1">
    <w:name w:val="ms-rtecustom-bodytext1"/>
    <w:basedOn w:val="DefaultParagraphFont"/>
    <w:rsid w:val="00506DDC"/>
    <w:rPr>
      <w:sz w:val="36"/>
      <w:szCs w:val="36"/>
    </w:rPr>
  </w:style>
  <w:style w:type="paragraph" w:styleId="NormalWeb">
    <w:name w:val="Normal (Web)"/>
    <w:basedOn w:val="Normal"/>
    <w:uiPriority w:val="99"/>
    <w:semiHidden/>
    <w:unhideWhenUsed/>
    <w:rsid w:val="00506DDC"/>
    <w:pPr>
      <w:spacing w:before="150" w:after="22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6DDC"/>
    <w:rPr>
      <w:rFonts w:ascii="Times New Roman" w:eastAsia="Times New Roman" w:hAnsi="Times New Roman" w:cs="Times New Roman"/>
      <w:b/>
      <w:bCs/>
      <w:sz w:val="27"/>
      <w:szCs w:val="27"/>
    </w:rPr>
  </w:style>
  <w:style w:type="character" w:styleId="Strong">
    <w:name w:val="Strong"/>
    <w:basedOn w:val="DefaultParagraphFont"/>
    <w:uiPriority w:val="22"/>
    <w:qFormat/>
    <w:rsid w:val="00506DDC"/>
    <w:rPr>
      <w:b/>
      <w:bCs/>
    </w:rPr>
  </w:style>
  <w:style w:type="paragraph" w:customStyle="1" w:styleId="s4-wptoptable1">
    <w:name w:val="s4-wptoptable1"/>
    <w:basedOn w:val="Normal"/>
    <w:rsid w:val="005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wpheadertdselspan">
    <w:name w:val="ms-wpheadertdselspan"/>
    <w:basedOn w:val="DefaultParagraphFont"/>
    <w:rsid w:val="00506DDC"/>
  </w:style>
  <w:style w:type="character" w:styleId="Emphasis">
    <w:name w:val="Emphasis"/>
    <w:basedOn w:val="DefaultParagraphFont"/>
    <w:uiPriority w:val="20"/>
    <w:qFormat/>
    <w:rsid w:val="00506DDC"/>
    <w:rPr>
      <w:i/>
      <w:iCs/>
    </w:rPr>
  </w:style>
  <w:style w:type="paragraph" w:styleId="Header">
    <w:name w:val="header"/>
    <w:basedOn w:val="Normal"/>
    <w:link w:val="HeaderChar"/>
    <w:uiPriority w:val="99"/>
    <w:unhideWhenUsed/>
    <w:rsid w:val="009F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34"/>
  </w:style>
  <w:style w:type="paragraph" w:styleId="Footer">
    <w:name w:val="footer"/>
    <w:basedOn w:val="Normal"/>
    <w:link w:val="FooterChar"/>
    <w:uiPriority w:val="99"/>
    <w:unhideWhenUsed/>
    <w:rsid w:val="009F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34"/>
  </w:style>
  <w:style w:type="paragraph" w:styleId="ListParagraph">
    <w:name w:val="List Paragraph"/>
    <w:basedOn w:val="Normal"/>
    <w:uiPriority w:val="34"/>
    <w:qFormat/>
    <w:rsid w:val="008A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8010">
      <w:bodyDiv w:val="1"/>
      <w:marLeft w:val="0"/>
      <w:marRight w:val="0"/>
      <w:marTop w:val="0"/>
      <w:marBottom w:val="0"/>
      <w:divBdr>
        <w:top w:val="none" w:sz="0" w:space="0" w:color="auto"/>
        <w:left w:val="none" w:sz="0" w:space="0" w:color="auto"/>
        <w:bottom w:val="none" w:sz="0" w:space="0" w:color="auto"/>
        <w:right w:val="none" w:sz="0" w:space="0" w:color="auto"/>
      </w:divBdr>
      <w:divsChild>
        <w:div w:id="1986351407">
          <w:marLeft w:val="0"/>
          <w:marRight w:val="0"/>
          <w:marTop w:val="0"/>
          <w:marBottom w:val="0"/>
          <w:divBdr>
            <w:top w:val="none" w:sz="0" w:space="0" w:color="auto"/>
            <w:left w:val="none" w:sz="0" w:space="0" w:color="auto"/>
            <w:bottom w:val="none" w:sz="0" w:space="0" w:color="auto"/>
            <w:right w:val="none" w:sz="0" w:space="0" w:color="auto"/>
          </w:divBdr>
          <w:divsChild>
            <w:div w:id="246233215">
              <w:marLeft w:val="0"/>
              <w:marRight w:val="0"/>
              <w:marTop w:val="0"/>
              <w:marBottom w:val="0"/>
              <w:divBdr>
                <w:top w:val="single" w:sz="6" w:space="0" w:color="BFBFBF"/>
                <w:left w:val="single" w:sz="6" w:space="0" w:color="BFBFBF"/>
                <w:bottom w:val="single" w:sz="6" w:space="0" w:color="BFBFBF"/>
                <w:right w:val="single" w:sz="6" w:space="0" w:color="BFBFBF"/>
              </w:divBdr>
              <w:divsChild>
                <w:div w:id="1048186118">
                  <w:marLeft w:val="0"/>
                  <w:marRight w:val="0"/>
                  <w:marTop w:val="0"/>
                  <w:marBottom w:val="0"/>
                  <w:divBdr>
                    <w:top w:val="none" w:sz="0" w:space="0" w:color="auto"/>
                    <w:left w:val="none" w:sz="0" w:space="0" w:color="auto"/>
                    <w:bottom w:val="none" w:sz="0" w:space="0" w:color="auto"/>
                    <w:right w:val="none" w:sz="0" w:space="0" w:color="auto"/>
                  </w:divBdr>
                </w:div>
                <w:div w:id="402603938">
                  <w:marLeft w:val="0"/>
                  <w:marRight w:val="0"/>
                  <w:marTop w:val="0"/>
                  <w:marBottom w:val="0"/>
                  <w:divBdr>
                    <w:top w:val="none" w:sz="0" w:space="0" w:color="auto"/>
                    <w:left w:val="none" w:sz="0" w:space="0" w:color="auto"/>
                    <w:bottom w:val="none" w:sz="0" w:space="0" w:color="auto"/>
                    <w:right w:val="none" w:sz="0" w:space="0" w:color="auto"/>
                  </w:divBdr>
                </w:div>
                <w:div w:id="839657914">
                  <w:marLeft w:val="0"/>
                  <w:marRight w:val="0"/>
                  <w:marTop w:val="0"/>
                  <w:marBottom w:val="0"/>
                  <w:divBdr>
                    <w:top w:val="none" w:sz="0" w:space="0" w:color="auto"/>
                    <w:left w:val="none" w:sz="0" w:space="0" w:color="auto"/>
                    <w:bottom w:val="none" w:sz="0" w:space="0" w:color="auto"/>
                    <w:right w:val="none" w:sz="0" w:space="0" w:color="auto"/>
                  </w:divBdr>
                </w:div>
                <w:div w:id="1086922704">
                  <w:marLeft w:val="0"/>
                  <w:marRight w:val="0"/>
                  <w:marTop w:val="0"/>
                  <w:marBottom w:val="0"/>
                  <w:divBdr>
                    <w:top w:val="none" w:sz="0" w:space="0" w:color="auto"/>
                    <w:left w:val="none" w:sz="0" w:space="0" w:color="auto"/>
                    <w:bottom w:val="none" w:sz="0" w:space="0" w:color="auto"/>
                    <w:right w:val="none" w:sz="0" w:space="0" w:color="auto"/>
                  </w:divBdr>
                  <w:divsChild>
                    <w:div w:id="38554260">
                      <w:marLeft w:val="0"/>
                      <w:marRight w:val="0"/>
                      <w:marTop w:val="0"/>
                      <w:marBottom w:val="0"/>
                      <w:divBdr>
                        <w:top w:val="none" w:sz="0" w:space="0" w:color="auto"/>
                        <w:left w:val="none" w:sz="0" w:space="0" w:color="auto"/>
                        <w:bottom w:val="none" w:sz="0" w:space="0" w:color="auto"/>
                        <w:right w:val="none" w:sz="0" w:space="0" w:color="auto"/>
                      </w:divBdr>
                      <w:divsChild>
                        <w:div w:id="14583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Hunaida Hassan Qayed</dc:creator>
  <cp:lastModifiedBy>Hunaida Hassan Qayed</cp:lastModifiedBy>
  <cp:revision>11</cp:revision>
  <dcterms:created xsi:type="dcterms:W3CDTF">2012-10-21T20:17:00Z</dcterms:created>
  <dcterms:modified xsi:type="dcterms:W3CDTF">2012-10-23T07:19:00Z</dcterms:modified>
</cp:coreProperties>
</file>